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071" w:rsidRPr="00444E88" w:rsidRDefault="00650071" w:rsidP="00650071">
      <w:pPr>
        <w:spacing w:after="0" w:line="240" w:lineRule="auto"/>
        <w:jc w:val="center"/>
        <w:rPr>
          <w:rFonts w:ascii="Times New Roman" w:eastAsia="Times New Roman" w:hAnsi="Times New Roman" w:cs="Times New Roman"/>
          <w:sz w:val="24"/>
          <w:szCs w:val="24"/>
        </w:rPr>
      </w:pPr>
      <w:r w:rsidRPr="00444E88">
        <w:rPr>
          <w:b/>
          <w:noProof/>
          <w:lang w:eastAsia="hr-HR"/>
        </w:rPr>
        <w:drawing>
          <wp:inline distT="0" distB="0" distL="0" distR="0" wp14:anchorId="314FB80F" wp14:editId="5A54E214">
            <wp:extent cx="516890" cy="620395"/>
            <wp:effectExtent l="0" t="0" r="0" b="8255"/>
            <wp:docPr id="1" name="Slika 1" descr="Opis: https://encrypted-tbn3.gstatic.com/images?q=tbn:ANd9GcTof0bmpRuA4Ot4wldAcWrEOy4-PVUvalKZHFVqqeZUA7auXlXJ">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encrypted-tbn3.gstatic.com/images?q=tbn:ANd9GcTof0bmpRuA4Ot4wldAcWrEOy4-PVUvalKZHFVqqeZUA7auXlXJ">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rsidR="00650071" w:rsidRPr="00586999" w:rsidRDefault="00650071" w:rsidP="00650071">
      <w:pPr>
        <w:spacing w:before="240"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REPUBLIKA HRVATSKA</w:t>
      </w:r>
    </w:p>
    <w:p w:rsidR="00650071" w:rsidRPr="00586999" w:rsidRDefault="00650071" w:rsidP="00650071">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MINISTARSTVO PRAVOSUĐA</w:t>
      </w:r>
      <w:r>
        <w:rPr>
          <w:rFonts w:ascii="Times New Roman" w:eastAsia="Times New Roman" w:hAnsi="Times New Roman" w:cs="Times New Roman"/>
          <w:b/>
          <w:sz w:val="24"/>
          <w:szCs w:val="24"/>
        </w:rPr>
        <w:t xml:space="preserve"> I UPRAVE</w:t>
      </w:r>
    </w:p>
    <w:p w:rsidR="00650071" w:rsidRPr="00586999" w:rsidRDefault="00650071" w:rsidP="00650071">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UPRAVA ZA ZATVORSKI SUSTAV I PROBACIJU</w:t>
      </w:r>
    </w:p>
    <w:p w:rsidR="00650071" w:rsidRPr="00586999" w:rsidRDefault="00650071" w:rsidP="00650071">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 xml:space="preserve">ZATVOR U </w:t>
      </w:r>
      <w:r>
        <w:rPr>
          <w:rFonts w:ascii="Times New Roman" w:eastAsia="Times New Roman" w:hAnsi="Times New Roman" w:cs="Times New Roman"/>
          <w:b/>
          <w:sz w:val="24"/>
          <w:szCs w:val="24"/>
        </w:rPr>
        <w:t>ŠIBENIKU</w:t>
      </w:r>
    </w:p>
    <w:p w:rsidR="00650071" w:rsidRPr="00515BDD" w:rsidRDefault="00650071">
      <w:pPr>
        <w:rPr>
          <w:rFonts w:ascii="Times New Roman" w:hAnsi="Times New Roman" w:cs="Times New Roman"/>
          <w:sz w:val="24"/>
          <w:szCs w:val="24"/>
        </w:rPr>
      </w:pPr>
    </w:p>
    <w:p w:rsidR="00FB27B3" w:rsidRPr="00FB27B3" w:rsidRDefault="00FB27B3" w:rsidP="00FB27B3">
      <w:pPr>
        <w:tabs>
          <w:tab w:val="left" w:pos="1134"/>
        </w:tabs>
        <w:spacing w:after="0" w:line="240" w:lineRule="auto"/>
        <w:rPr>
          <w:rFonts w:ascii="Times New Roman" w:hAnsi="Times New Roman" w:cs="Times New Roman"/>
          <w:sz w:val="24"/>
          <w:szCs w:val="24"/>
        </w:rPr>
      </w:pPr>
      <w:r w:rsidRPr="00FB27B3">
        <w:rPr>
          <w:rFonts w:ascii="Times New Roman" w:hAnsi="Times New Roman" w:cs="Times New Roman"/>
          <w:sz w:val="24"/>
          <w:szCs w:val="24"/>
        </w:rPr>
        <w:t>KLASA:</w:t>
      </w:r>
      <w:r w:rsidRPr="00FB27B3">
        <w:rPr>
          <w:rFonts w:ascii="Times New Roman" w:hAnsi="Times New Roman" w:cs="Times New Roman"/>
          <w:sz w:val="24"/>
          <w:szCs w:val="24"/>
        </w:rPr>
        <w:tab/>
        <w:t>112-01/23-01/1442</w:t>
      </w:r>
    </w:p>
    <w:p w:rsidR="00FB27B3" w:rsidRPr="00FB27B3" w:rsidRDefault="00FB27B3" w:rsidP="00FB27B3">
      <w:pPr>
        <w:tabs>
          <w:tab w:val="left" w:pos="1134"/>
        </w:tabs>
        <w:spacing w:after="0" w:line="240" w:lineRule="auto"/>
        <w:rPr>
          <w:rFonts w:ascii="Times New Roman" w:hAnsi="Times New Roman" w:cs="Times New Roman"/>
          <w:sz w:val="24"/>
          <w:szCs w:val="24"/>
        </w:rPr>
      </w:pPr>
      <w:r w:rsidRPr="00FB27B3">
        <w:rPr>
          <w:rFonts w:ascii="Times New Roman" w:hAnsi="Times New Roman" w:cs="Times New Roman"/>
          <w:sz w:val="24"/>
          <w:szCs w:val="24"/>
        </w:rPr>
        <w:t>URBROJ:</w:t>
      </w:r>
      <w:r w:rsidRPr="00FB27B3">
        <w:rPr>
          <w:rFonts w:ascii="Times New Roman" w:hAnsi="Times New Roman" w:cs="Times New Roman"/>
          <w:sz w:val="24"/>
          <w:szCs w:val="24"/>
        </w:rPr>
        <w:tab/>
        <w:t>514-10-06-11-01/1-24-04</w:t>
      </w:r>
    </w:p>
    <w:p w:rsidR="00FB27B3" w:rsidRPr="00FB27B3" w:rsidRDefault="00FB27B3" w:rsidP="00FB27B3">
      <w:pPr>
        <w:tabs>
          <w:tab w:val="left" w:pos="1134"/>
        </w:tabs>
        <w:spacing w:after="0" w:line="240" w:lineRule="auto"/>
        <w:rPr>
          <w:rFonts w:ascii="Times New Roman" w:hAnsi="Times New Roman" w:cs="Times New Roman"/>
          <w:sz w:val="24"/>
          <w:szCs w:val="24"/>
        </w:rPr>
      </w:pPr>
      <w:r w:rsidRPr="00FB27B3">
        <w:rPr>
          <w:rFonts w:ascii="Times New Roman" w:hAnsi="Times New Roman" w:cs="Times New Roman"/>
          <w:sz w:val="24"/>
          <w:szCs w:val="24"/>
        </w:rPr>
        <w:t>Šibenik,</w:t>
      </w:r>
      <w:r w:rsidRPr="00FB27B3">
        <w:rPr>
          <w:rFonts w:ascii="Times New Roman" w:hAnsi="Times New Roman" w:cs="Times New Roman"/>
          <w:sz w:val="24"/>
          <w:szCs w:val="24"/>
        </w:rPr>
        <w:tab/>
      </w:r>
      <w:r w:rsidR="00B10A40">
        <w:rPr>
          <w:rFonts w:ascii="Times New Roman" w:hAnsi="Times New Roman" w:cs="Times New Roman"/>
          <w:sz w:val="24"/>
          <w:szCs w:val="24"/>
        </w:rPr>
        <w:t>22</w:t>
      </w:r>
      <w:r w:rsidRPr="00FB27B3">
        <w:rPr>
          <w:rFonts w:ascii="Times New Roman" w:hAnsi="Times New Roman" w:cs="Times New Roman"/>
          <w:sz w:val="24"/>
          <w:szCs w:val="24"/>
        </w:rPr>
        <w:t xml:space="preserve">. siječnja 2024. godine </w:t>
      </w:r>
    </w:p>
    <w:p w:rsidR="00650071" w:rsidRPr="00515BDD" w:rsidRDefault="00650071" w:rsidP="00650071">
      <w:pPr>
        <w:tabs>
          <w:tab w:val="left" w:pos="1134"/>
        </w:tabs>
        <w:spacing w:after="0" w:line="240" w:lineRule="auto"/>
        <w:rPr>
          <w:rFonts w:ascii="Times New Roman" w:hAnsi="Times New Roman" w:cs="Times New Roman"/>
          <w:sz w:val="24"/>
          <w:szCs w:val="24"/>
        </w:rPr>
      </w:pPr>
    </w:p>
    <w:p w:rsidR="00650071" w:rsidRPr="00FB27B3" w:rsidRDefault="00650071" w:rsidP="00650071">
      <w:pPr>
        <w:spacing w:after="0" w:line="240" w:lineRule="auto"/>
        <w:jc w:val="both"/>
        <w:rPr>
          <w:rFonts w:ascii="Times New Roman" w:eastAsia="Times New Roman" w:hAnsi="Times New Roman" w:cs="Times New Roman"/>
          <w:sz w:val="24"/>
          <w:szCs w:val="24"/>
          <w:lang w:eastAsia="hr-HR"/>
        </w:rPr>
      </w:pPr>
      <w:r w:rsidRPr="00FB27B3">
        <w:rPr>
          <w:rFonts w:ascii="Times New Roman" w:eastAsia="Times New Roman" w:hAnsi="Times New Roman" w:cs="Times New Roman"/>
          <w:sz w:val="24"/>
          <w:szCs w:val="24"/>
          <w:lang w:eastAsia="hr-HR"/>
        </w:rPr>
        <w:t>Na temelju odredbe članka 4. Uredbe o raspisivanju i provedb</w:t>
      </w:r>
      <w:r w:rsidR="00256A13" w:rsidRPr="00FB27B3">
        <w:rPr>
          <w:rFonts w:ascii="Times New Roman" w:eastAsia="Times New Roman" w:hAnsi="Times New Roman" w:cs="Times New Roman"/>
          <w:sz w:val="24"/>
          <w:szCs w:val="24"/>
          <w:lang w:eastAsia="hr-HR"/>
        </w:rPr>
        <w:t>i</w:t>
      </w:r>
      <w:r w:rsidRPr="00FB27B3">
        <w:rPr>
          <w:rFonts w:ascii="Times New Roman" w:eastAsia="Times New Roman" w:hAnsi="Times New Roman" w:cs="Times New Roman"/>
          <w:sz w:val="24"/>
          <w:szCs w:val="24"/>
          <w:lang w:eastAsia="hr-HR"/>
        </w:rPr>
        <w:t xml:space="preserve"> javnog natječaja i internog oglasa u državnoj službi („Narodne novine“ broj 78/17</w:t>
      </w:r>
      <w:r w:rsidR="002728D5" w:rsidRPr="00FB27B3">
        <w:rPr>
          <w:rFonts w:ascii="Times New Roman" w:eastAsia="Times New Roman" w:hAnsi="Times New Roman" w:cs="Times New Roman"/>
          <w:sz w:val="24"/>
          <w:szCs w:val="24"/>
          <w:lang w:eastAsia="hr-HR"/>
        </w:rPr>
        <w:t xml:space="preserve"> </w:t>
      </w:r>
      <w:r w:rsidR="002728D5" w:rsidRPr="00FB27B3">
        <w:rPr>
          <w:rFonts w:ascii="Times New Roman" w:hAnsi="Times New Roman" w:cs="Times New Roman"/>
          <w:color w:val="231F20"/>
          <w:sz w:val="24"/>
          <w:szCs w:val="24"/>
          <w:shd w:val="clear" w:color="auto" w:fill="FFFFFF"/>
        </w:rPr>
        <w:t>i 89/19</w:t>
      </w:r>
      <w:r w:rsidRPr="00FB27B3">
        <w:rPr>
          <w:rFonts w:ascii="Times New Roman" w:eastAsia="Times New Roman" w:hAnsi="Times New Roman" w:cs="Times New Roman"/>
          <w:sz w:val="24"/>
          <w:szCs w:val="24"/>
          <w:lang w:eastAsia="hr-HR"/>
        </w:rPr>
        <w:t xml:space="preserve">, dalje u tekstu: Uredba), u svezi javnog natječaja, KLASA: </w:t>
      </w:r>
      <w:r w:rsidR="00EA5ED7" w:rsidRPr="00FB27B3">
        <w:rPr>
          <w:rFonts w:ascii="Times New Roman" w:hAnsi="Times New Roman" w:cs="Times New Roman"/>
          <w:sz w:val="24"/>
          <w:szCs w:val="24"/>
        </w:rPr>
        <w:t>112-0</w:t>
      </w:r>
      <w:r w:rsidR="00FB27B3" w:rsidRPr="00FB27B3">
        <w:rPr>
          <w:rFonts w:ascii="Times New Roman" w:hAnsi="Times New Roman" w:cs="Times New Roman"/>
          <w:sz w:val="24"/>
          <w:szCs w:val="24"/>
        </w:rPr>
        <w:t>1</w:t>
      </w:r>
      <w:r w:rsidR="00EA5ED7" w:rsidRPr="00FB27B3">
        <w:rPr>
          <w:rFonts w:ascii="Times New Roman" w:hAnsi="Times New Roman" w:cs="Times New Roman"/>
          <w:sz w:val="24"/>
          <w:szCs w:val="24"/>
        </w:rPr>
        <w:t>/2</w:t>
      </w:r>
      <w:r w:rsidR="00FB27B3" w:rsidRPr="00FB27B3">
        <w:rPr>
          <w:rFonts w:ascii="Times New Roman" w:hAnsi="Times New Roman" w:cs="Times New Roman"/>
          <w:sz w:val="24"/>
          <w:szCs w:val="24"/>
        </w:rPr>
        <w:t>3</w:t>
      </w:r>
      <w:r w:rsidR="00EA5ED7" w:rsidRPr="00FB27B3">
        <w:rPr>
          <w:rFonts w:ascii="Times New Roman" w:hAnsi="Times New Roman" w:cs="Times New Roman"/>
          <w:sz w:val="24"/>
          <w:szCs w:val="24"/>
        </w:rPr>
        <w:t>-01/</w:t>
      </w:r>
      <w:r w:rsidR="00FB27B3" w:rsidRPr="00FB27B3">
        <w:rPr>
          <w:rFonts w:ascii="Times New Roman" w:hAnsi="Times New Roman" w:cs="Times New Roman"/>
          <w:sz w:val="24"/>
          <w:szCs w:val="24"/>
        </w:rPr>
        <w:t>1442</w:t>
      </w:r>
      <w:r w:rsidR="00256A13" w:rsidRPr="00FB27B3">
        <w:rPr>
          <w:rFonts w:ascii="Times New Roman" w:eastAsia="Times New Roman" w:hAnsi="Times New Roman" w:cs="Times New Roman"/>
          <w:sz w:val="24"/>
          <w:szCs w:val="24"/>
          <w:lang w:eastAsia="hr-HR"/>
        </w:rPr>
        <w:t xml:space="preserve">, </w:t>
      </w:r>
      <w:r w:rsidR="00C301D0" w:rsidRPr="00FB27B3">
        <w:rPr>
          <w:rFonts w:ascii="Times New Roman" w:hAnsi="Times New Roman" w:cs="Times New Roman"/>
          <w:sz w:val="24"/>
          <w:szCs w:val="24"/>
        </w:rPr>
        <w:t xml:space="preserve">URBROJ: </w:t>
      </w:r>
      <w:r w:rsidR="00256A13" w:rsidRPr="00FB27B3">
        <w:rPr>
          <w:rFonts w:ascii="Times New Roman" w:hAnsi="Times New Roman" w:cs="Times New Roman"/>
          <w:sz w:val="24"/>
          <w:szCs w:val="24"/>
        </w:rPr>
        <w:t>514-10-06-11-01/1-2</w:t>
      </w:r>
      <w:r w:rsidR="002728D5" w:rsidRPr="00FB27B3">
        <w:rPr>
          <w:rFonts w:ascii="Times New Roman" w:hAnsi="Times New Roman" w:cs="Times New Roman"/>
          <w:sz w:val="24"/>
          <w:szCs w:val="24"/>
        </w:rPr>
        <w:t>4</w:t>
      </w:r>
      <w:r w:rsidR="00256A13" w:rsidRPr="00FB27B3">
        <w:rPr>
          <w:rFonts w:ascii="Times New Roman" w:hAnsi="Times New Roman" w:cs="Times New Roman"/>
          <w:sz w:val="24"/>
          <w:szCs w:val="24"/>
        </w:rPr>
        <w:t>-0</w:t>
      </w:r>
      <w:r w:rsidR="00FB27B3" w:rsidRPr="00FB27B3">
        <w:rPr>
          <w:rFonts w:ascii="Times New Roman" w:hAnsi="Times New Roman" w:cs="Times New Roman"/>
          <w:sz w:val="24"/>
          <w:szCs w:val="24"/>
        </w:rPr>
        <w:t>4</w:t>
      </w:r>
      <w:r w:rsidR="00C301D0" w:rsidRPr="00FB27B3">
        <w:rPr>
          <w:rFonts w:ascii="Times New Roman" w:eastAsia="Times New Roman" w:hAnsi="Times New Roman" w:cs="Times New Roman"/>
          <w:sz w:val="24"/>
          <w:szCs w:val="24"/>
          <w:lang w:eastAsia="hr-HR"/>
        </w:rPr>
        <w:t xml:space="preserve"> </w:t>
      </w:r>
      <w:r w:rsidRPr="00FB27B3">
        <w:rPr>
          <w:rFonts w:ascii="Times New Roman" w:eastAsia="Times New Roman" w:hAnsi="Times New Roman" w:cs="Times New Roman"/>
          <w:sz w:val="24"/>
          <w:szCs w:val="24"/>
          <w:lang w:eastAsia="hr-HR"/>
        </w:rPr>
        <w:t xml:space="preserve">od </w:t>
      </w:r>
      <w:r w:rsidR="002728D5" w:rsidRPr="00FB27B3">
        <w:rPr>
          <w:rFonts w:ascii="Times New Roman" w:eastAsia="Times New Roman" w:hAnsi="Times New Roman" w:cs="Times New Roman"/>
          <w:sz w:val="24"/>
          <w:szCs w:val="24"/>
          <w:lang w:eastAsia="hr-HR"/>
        </w:rPr>
        <w:t>17</w:t>
      </w:r>
      <w:r w:rsidRPr="00FB27B3">
        <w:rPr>
          <w:rFonts w:ascii="Times New Roman" w:eastAsia="Times New Roman" w:hAnsi="Times New Roman" w:cs="Times New Roman"/>
          <w:sz w:val="24"/>
          <w:szCs w:val="24"/>
          <w:lang w:eastAsia="hr-HR"/>
        </w:rPr>
        <w:t xml:space="preserve">. </w:t>
      </w:r>
      <w:r w:rsidR="002728D5" w:rsidRPr="00FB27B3">
        <w:rPr>
          <w:rFonts w:ascii="Times New Roman" w:eastAsia="Times New Roman" w:hAnsi="Times New Roman" w:cs="Times New Roman"/>
          <w:sz w:val="24"/>
          <w:szCs w:val="24"/>
          <w:lang w:eastAsia="hr-HR"/>
        </w:rPr>
        <w:t xml:space="preserve">siječnja </w:t>
      </w:r>
      <w:r w:rsidRPr="00FB27B3">
        <w:rPr>
          <w:rFonts w:ascii="Times New Roman" w:eastAsia="Times New Roman" w:hAnsi="Times New Roman" w:cs="Times New Roman"/>
          <w:sz w:val="24"/>
          <w:szCs w:val="24"/>
          <w:lang w:eastAsia="hr-HR"/>
        </w:rPr>
        <w:t>202</w:t>
      </w:r>
      <w:r w:rsidR="002728D5" w:rsidRPr="00FB27B3">
        <w:rPr>
          <w:rFonts w:ascii="Times New Roman" w:eastAsia="Times New Roman" w:hAnsi="Times New Roman" w:cs="Times New Roman"/>
          <w:sz w:val="24"/>
          <w:szCs w:val="24"/>
          <w:lang w:eastAsia="hr-HR"/>
        </w:rPr>
        <w:t>4</w:t>
      </w:r>
      <w:r w:rsidRPr="00FB27B3">
        <w:rPr>
          <w:rFonts w:ascii="Times New Roman" w:eastAsia="Times New Roman" w:hAnsi="Times New Roman" w:cs="Times New Roman"/>
          <w:sz w:val="24"/>
          <w:szCs w:val="24"/>
          <w:lang w:eastAsia="hr-HR"/>
        </w:rPr>
        <w:t xml:space="preserve">. godine, objavljenog u „Narodnim novinama“ broj </w:t>
      </w:r>
      <w:r w:rsidR="002728D5" w:rsidRPr="00B10A40">
        <w:rPr>
          <w:rFonts w:ascii="Times New Roman" w:eastAsia="Times New Roman" w:hAnsi="Times New Roman" w:cs="Times New Roman"/>
          <w:sz w:val="24"/>
          <w:szCs w:val="24"/>
          <w:lang w:eastAsia="hr-HR"/>
        </w:rPr>
        <w:t>0</w:t>
      </w:r>
      <w:r w:rsidR="00B10A40" w:rsidRPr="00B10A40">
        <w:rPr>
          <w:rFonts w:ascii="Times New Roman" w:eastAsia="Times New Roman" w:hAnsi="Times New Roman" w:cs="Times New Roman"/>
          <w:sz w:val="24"/>
          <w:szCs w:val="24"/>
          <w:lang w:eastAsia="hr-HR"/>
        </w:rPr>
        <w:t>8</w:t>
      </w:r>
      <w:r w:rsidR="00213B37" w:rsidRPr="00B10A40">
        <w:rPr>
          <w:rFonts w:ascii="Times New Roman" w:eastAsia="Times New Roman" w:hAnsi="Times New Roman" w:cs="Times New Roman"/>
          <w:sz w:val="24"/>
          <w:szCs w:val="24"/>
          <w:lang w:eastAsia="hr-HR"/>
        </w:rPr>
        <w:t>/</w:t>
      </w:r>
      <w:r w:rsidRPr="00B10A40">
        <w:rPr>
          <w:rFonts w:ascii="Times New Roman" w:eastAsia="Times New Roman" w:hAnsi="Times New Roman" w:cs="Times New Roman"/>
          <w:sz w:val="24"/>
          <w:szCs w:val="24"/>
          <w:lang w:eastAsia="hr-HR"/>
        </w:rPr>
        <w:t>2</w:t>
      </w:r>
      <w:r w:rsidR="002728D5" w:rsidRPr="00B10A40">
        <w:rPr>
          <w:rFonts w:ascii="Times New Roman" w:eastAsia="Times New Roman" w:hAnsi="Times New Roman" w:cs="Times New Roman"/>
          <w:sz w:val="24"/>
          <w:szCs w:val="24"/>
          <w:lang w:eastAsia="hr-HR"/>
        </w:rPr>
        <w:t>4</w:t>
      </w:r>
      <w:r w:rsidRPr="00B10A40">
        <w:rPr>
          <w:rFonts w:ascii="Times New Roman" w:eastAsia="Times New Roman" w:hAnsi="Times New Roman" w:cs="Times New Roman"/>
          <w:sz w:val="24"/>
          <w:szCs w:val="24"/>
          <w:lang w:eastAsia="hr-HR"/>
        </w:rPr>
        <w:t xml:space="preserve"> od </w:t>
      </w:r>
      <w:r w:rsidR="002728D5" w:rsidRPr="00B10A40">
        <w:rPr>
          <w:rFonts w:ascii="Times New Roman" w:eastAsia="Times New Roman" w:hAnsi="Times New Roman" w:cs="Times New Roman"/>
          <w:sz w:val="24"/>
          <w:szCs w:val="24"/>
          <w:lang w:eastAsia="hr-HR"/>
        </w:rPr>
        <w:t>19</w:t>
      </w:r>
      <w:r w:rsidRPr="00B10A40">
        <w:rPr>
          <w:rFonts w:ascii="Times New Roman" w:eastAsia="Times New Roman" w:hAnsi="Times New Roman" w:cs="Times New Roman"/>
          <w:sz w:val="24"/>
          <w:szCs w:val="24"/>
          <w:lang w:eastAsia="hr-HR"/>
        </w:rPr>
        <w:t xml:space="preserve">. </w:t>
      </w:r>
      <w:r w:rsidR="002728D5" w:rsidRPr="00FB27B3">
        <w:rPr>
          <w:rFonts w:ascii="Times New Roman" w:eastAsia="Times New Roman" w:hAnsi="Times New Roman" w:cs="Times New Roman"/>
          <w:sz w:val="24"/>
          <w:szCs w:val="24"/>
          <w:lang w:eastAsia="hr-HR"/>
        </w:rPr>
        <w:t>siječnja</w:t>
      </w:r>
      <w:r w:rsidRPr="00FB27B3">
        <w:rPr>
          <w:rFonts w:ascii="Times New Roman" w:eastAsia="Times New Roman" w:hAnsi="Times New Roman" w:cs="Times New Roman"/>
          <w:sz w:val="24"/>
          <w:szCs w:val="24"/>
          <w:lang w:eastAsia="hr-HR"/>
        </w:rPr>
        <w:t xml:space="preserve"> 202</w:t>
      </w:r>
      <w:r w:rsidR="002728D5" w:rsidRPr="00FB27B3">
        <w:rPr>
          <w:rFonts w:ascii="Times New Roman" w:eastAsia="Times New Roman" w:hAnsi="Times New Roman" w:cs="Times New Roman"/>
          <w:sz w:val="24"/>
          <w:szCs w:val="24"/>
          <w:lang w:eastAsia="hr-HR"/>
        </w:rPr>
        <w:t>4</w:t>
      </w:r>
      <w:r w:rsidRPr="00FB27B3">
        <w:rPr>
          <w:rFonts w:ascii="Times New Roman" w:eastAsia="Times New Roman" w:hAnsi="Times New Roman" w:cs="Times New Roman"/>
          <w:sz w:val="24"/>
          <w:szCs w:val="24"/>
          <w:lang w:eastAsia="hr-HR"/>
        </w:rPr>
        <w:t xml:space="preserve">. godine, za prijam u državnu službu 1 izvršitelja/ice na neodređeno vrijeme u </w:t>
      </w:r>
      <w:r w:rsidR="002728D5" w:rsidRPr="00FB27B3">
        <w:rPr>
          <w:rFonts w:ascii="Times New Roman" w:eastAsia="Times New Roman" w:hAnsi="Times New Roman" w:cs="Times New Roman"/>
          <w:sz w:val="24"/>
          <w:szCs w:val="24"/>
          <w:lang w:eastAsia="hr-HR"/>
        </w:rPr>
        <w:t xml:space="preserve"> </w:t>
      </w:r>
      <w:r w:rsidRPr="00FB27B3">
        <w:rPr>
          <w:rFonts w:ascii="Times New Roman" w:eastAsia="Times New Roman" w:hAnsi="Times New Roman" w:cs="Times New Roman"/>
          <w:sz w:val="24"/>
          <w:szCs w:val="24"/>
          <w:lang w:eastAsia="hr-HR"/>
        </w:rPr>
        <w:t xml:space="preserve">Ministarstvo pravosuđa i uprave, Upravu za zatvorski sustav i </w:t>
      </w:r>
      <w:proofErr w:type="spellStart"/>
      <w:r w:rsidRPr="00FB27B3">
        <w:rPr>
          <w:rFonts w:ascii="Times New Roman" w:eastAsia="Times New Roman" w:hAnsi="Times New Roman" w:cs="Times New Roman"/>
          <w:sz w:val="24"/>
          <w:szCs w:val="24"/>
          <w:lang w:eastAsia="hr-HR"/>
        </w:rPr>
        <w:t>probaciju</w:t>
      </w:r>
      <w:proofErr w:type="spellEnd"/>
      <w:r w:rsidRPr="00FB27B3">
        <w:rPr>
          <w:rFonts w:ascii="Times New Roman" w:eastAsia="Times New Roman" w:hAnsi="Times New Roman" w:cs="Times New Roman"/>
          <w:sz w:val="24"/>
          <w:szCs w:val="24"/>
          <w:lang w:eastAsia="hr-HR"/>
        </w:rPr>
        <w:t>, Zatvor u Šibeniku, Odjel financijsko knjigovodstvenih poslova, na radno mjesto strukovni učitelj</w:t>
      </w:r>
      <w:r w:rsidR="002728D5" w:rsidRPr="00FB27B3">
        <w:rPr>
          <w:rFonts w:ascii="Times New Roman" w:eastAsia="Times New Roman" w:hAnsi="Times New Roman" w:cs="Times New Roman"/>
          <w:sz w:val="24"/>
          <w:szCs w:val="24"/>
          <w:lang w:eastAsia="hr-HR"/>
        </w:rPr>
        <w:t xml:space="preserve"> prodavaonice za zatvorenike, objavljujemo</w:t>
      </w:r>
    </w:p>
    <w:p w:rsidR="00650071" w:rsidRPr="00FB27B3" w:rsidRDefault="00C301D0" w:rsidP="00650071">
      <w:pPr>
        <w:spacing w:after="0" w:line="240" w:lineRule="auto"/>
        <w:jc w:val="center"/>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 xml:space="preserve"> </w:t>
      </w:r>
    </w:p>
    <w:p w:rsidR="00650071" w:rsidRPr="00FB27B3" w:rsidRDefault="00650071" w:rsidP="00515BDD">
      <w:pPr>
        <w:tabs>
          <w:tab w:val="left" w:pos="1134"/>
        </w:tabs>
        <w:spacing w:after="0" w:line="240" w:lineRule="auto"/>
        <w:jc w:val="center"/>
        <w:rPr>
          <w:rFonts w:ascii="Times New Roman" w:hAnsi="Times New Roman" w:cs="Times New Roman"/>
          <w:b/>
          <w:sz w:val="24"/>
          <w:szCs w:val="24"/>
        </w:rPr>
      </w:pPr>
      <w:r w:rsidRPr="00FB27B3">
        <w:rPr>
          <w:rFonts w:ascii="Times New Roman" w:hAnsi="Times New Roman" w:cs="Times New Roman"/>
          <w:b/>
          <w:sz w:val="24"/>
          <w:szCs w:val="24"/>
        </w:rPr>
        <w:t>OPIS POSLOVA RADNOG MJESTA, PODATKE O PLAĆI RADNOG MJESTA, SADRŽAJU I NAČINU TESTIRANJA, TE PRAVNIM IZVORIMA ZA PRIPREMU KANDIDATA ZA TESTIRANJE</w:t>
      </w:r>
    </w:p>
    <w:p w:rsidR="00650071" w:rsidRPr="00FB27B3" w:rsidRDefault="00650071" w:rsidP="00650071">
      <w:pPr>
        <w:spacing w:after="0" w:line="240" w:lineRule="auto"/>
        <w:jc w:val="center"/>
        <w:rPr>
          <w:rFonts w:ascii="Times New Roman" w:eastAsia="Times New Roman" w:hAnsi="Times New Roman" w:cs="Times New Roman"/>
          <w:sz w:val="24"/>
          <w:szCs w:val="24"/>
        </w:rPr>
      </w:pPr>
    </w:p>
    <w:p w:rsidR="00650071" w:rsidRDefault="004A54E8" w:rsidP="00650071">
      <w:pPr>
        <w:tabs>
          <w:tab w:val="left" w:pos="567"/>
          <w:tab w:val="left" w:pos="709"/>
          <w:tab w:val="left" w:pos="851"/>
          <w:tab w:val="left" w:pos="1134"/>
        </w:tabs>
        <w:spacing w:after="0" w:line="240" w:lineRule="auto"/>
        <w:rPr>
          <w:rFonts w:ascii="Times New Roman" w:hAnsi="Times New Roman" w:cs="Times New Roman"/>
          <w:b/>
          <w:sz w:val="24"/>
          <w:szCs w:val="24"/>
          <w:u w:val="single"/>
        </w:rPr>
      </w:pPr>
      <w:r w:rsidRPr="00FB27B3">
        <w:rPr>
          <w:rFonts w:ascii="Times New Roman" w:hAnsi="Times New Roman" w:cs="Times New Roman"/>
          <w:b/>
          <w:sz w:val="24"/>
          <w:szCs w:val="24"/>
          <w:u w:val="single"/>
        </w:rPr>
        <w:t xml:space="preserve">OPIS POSLOVA RADNOG MJESTA STRUKOVNI UČITELJ </w:t>
      </w:r>
      <w:r w:rsidR="002728D5" w:rsidRPr="00FB27B3">
        <w:rPr>
          <w:rFonts w:ascii="Times New Roman" w:hAnsi="Times New Roman" w:cs="Times New Roman"/>
          <w:b/>
          <w:sz w:val="24"/>
          <w:szCs w:val="24"/>
          <w:u w:val="single"/>
        </w:rPr>
        <w:t>PRODAVAONICE ZA ZATVORENIKE</w:t>
      </w:r>
      <w:r w:rsidRPr="00FB27B3">
        <w:rPr>
          <w:rFonts w:ascii="Times New Roman" w:hAnsi="Times New Roman" w:cs="Times New Roman"/>
          <w:b/>
          <w:sz w:val="24"/>
          <w:szCs w:val="24"/>
          <w:u w:val="single"/>
        </w:rPr>
        <w:t>:</w:t>
      </w:r>
    </w:p>
    <w:p w:rsidR="00FB27B3" w:rsidRPr="00FB27B3" w:rsidRDefault="00FB27B3" w:rsidP="00650071">
      <w:pPr>
        <w:tabs>
          <w:tab w:val="left" w:pos="567"/>
          <w:tab w:val="left" w:pos="709"/>
          <w:tab w:val="left" w:pos="851"/>
          <w:tab w:val="left" w:pos="1134"/>
        </w:tabs>
        <w:spacing w:after="0" w:line="240" w:lineRule="auto"/>
        <w:rPr>
          <w:rFonts w:ascii="Times New Roman" w:eastAsia="Times New Roman" w:hAnsi="Times New Roman" w:cs="Times New Roman"/>
          <w:color w:val="000000"/>
          <w:sz w:val="24"/>
          <w:szCs w:val="24"/>
          <w:lang w:eastAsia="hr-HR"/>
        </w:rPr>
      </w:pPr>
    </w:p>
    <w:p w:rsidR="002728D5" w:rsidRPr="00FB27B3" w:rsidRDefault="00650071" w:rsidP="002728D5">
      <w:pPr>
        <w:spacing w:after="0" w:line="240" w:lineRule="auto"/>
        <w:jc w:val="both"/>
        <w:rPr>
          <w:rFonts w:ascii="Times New Roman" w:eastAsia="Times New Roman" w:hAnsi="Times New Roman" w:cs="Times New Roman"/>
          <w:sz w:val="24"/>
          <w:szCs w:val="24"/>
          <w:u w:val="single"/>
        </w:rPr>
      </w:pPr>
      <w:r w:rsidRPr="00FB27B3">
        <w:rPr>
          <w:rFonts w:ascii="Times New Roman" w:eastAsia="Times New Roman" w:hAnsi="Times New Roman" w:cs="Times New Roman"/>
          <w:sz w:val="24"/>
          <w:szCs w:val="24"/>
          <w:u w:val="single"/>
        </w:rPr>
        <w:t>Izvod iz Pravilnika o unutarnjem redu Ministarstva pravosuđa i uprave:</w:t>
      </w:r>
    </w:p>
    <w:p w:rsidR="002728D5" w:rsidRPr="00FB27B3" w:rsidRDefault="002728D5" w:rsidP="00853B99">
      <w:pPr>
        <w:spacing w:after="0" w:line="200" w:lineRule="exact"/>
        <w:jc w:val="both"/>
        <w:rPr>
          <w:rFonts w:ascii="Times New Roman" w:eastAsia="Times New Roman" w:hAnsi="Times New Roman" w:cs="Times New Roman"/>
          <w:sz w:val="24"/>
          <w:szCs w:val="24"/>
          <w:u w:val="single"/>
        </w:rPr>
      </w:pPr>
    </w:p>
    <w:p w:rsidR="002728D5" w:rsidRPr="00FB27B3" w:rsidRDefault="002728D5" w:rsidP="00853B99">
      <w:pPr>
        <w:numPr>
          <w:ilvl w:val="0"/>
          <w:numId w:val="3"/>
        </w:numPr>
        <w:spacing w:after="0" w:line="200" w:lineRule="exact"/>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obavlja poslove koji se odnose na prodaju roba u prodavaonici zatvora;</w:t>
      </w:r>
    </w:p>
    <w:p w:rsidR="002728D5" w:rsidRPr="00FB27B3" w:rsidRDefault="002728D5" w:rsidP="002728D5">
      <w:pPr>
        <w:numPr>
          <w:ilvl w:val="0"/>
          <w:numId w:val="3"/>
        </w:numPr>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zaprima i uskladištava robu, te vodi potrebne evidencije;</w:t>
      </w:r>
    </w:p>
    <w:p w:rsidR="002728D5" w:rsidRPr="00FB27B3" w:rsidRDefault="002728D5" w:rsidP="00853B99">
      <w:pPr>
        <w:numPr>
          <w:ilvl w:val="0"/>
          <w:numId w:val="3"/>
        </w:numPr>
        <w:spacing w:after="0" w:line="240" w:lineRule="auto"/>
        <w:ind w:left="357" w:hanging="357"/>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organizira i nadzire rad zatvorenika u prodavaonici;</w:t>
      </w:r>
    </w:p>
    <w:p w:rsidR="002728D5" w:rsidRPr="00FB27B3" w:rsidRDefault="002728D5" w:rsidP="00853B99">
      <w:pPr>
        <w:numPr>
          <w:ilvl w:val="0"/>
          <w:numId w:val="3"/>
        </w:numPr>
        <w:spacing w:after="0" w:line="240" w:lineRule="auto"/>
        <w:ind w:left="357" w:hanging="357"/>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obavlja i druge poslove po nalogu nadređenih.</w:t>
      </w:r>
    </w:p>
    <w:p w:rsidR="00853B99" w:rsidRPr="00FB27B3" w:rsidRDefault="00853B99" w:rsidP="00853B99">
      <w:pPr>
        <w:spacing w:after="0" w:line="200" w:lineRule="exact"/>
        <w:contextualSpacing/>
        <w:jc w:val="both"/>
        <w:rPr>
          <w:rFonts w:ascii="Times New Roman" w:eastAsia="Times New Roman" w:hAnsi="Times New Roman" w:cs="Times New Roman"/>
          <w:sz w:val="24"/>
          <w:szCs w:val="24"/>
        </w:rPr>
      </w:pPr>
    </w:p>
    <w:p w:rsidR="00650071" w:rsidRPr="00FB27B3" w:rsidRDefault="004A54E8" w:rsidP="00853B99">
      <w:pPr>
        <w:spacing w:after="0" w:line="200" w:lineRule="exact"/>
        <w:rPr>
          <w:rFonts w:ascii="Times New Roman" w:eastAsia="Times New Roman" w:hAnsi="Times New Roman" w:cs="Times New Roman"/>
          <w:b/>
          <w:bCs/>
          <w:sz w:val="24"/>
          <w:szCs w:val="24"/>
          <w:u w:val="single"/>
        </w:rPr>
      </w:pPr>
      <w:r w:rsidRPr="00FB27B3">
        <w:rPr>
          <w:rFonts w:ascii="Times New Roman" w:eastAsia="Times New Roman" w:hAnsi="Times New Roman" w:cs="Times New Roman"/>
          <w:b/>
          <w:bCs/>
          <w:sz w:val="24"/>
          <w:szCs w:val="24"/>
          <w:u w:val="single"/>
        </w:rPr>
        <w:t>PODACI O PLA</w:t>
      </w:r>
      <w:r w:rsidR="00853B99" w:rsidRPr="00FB27B3">
        <w:rPr>
          <w:rFonts w:ascii="Times New Roman" w:eastAsia="Times New Roman" w:hAnsi="Times New Roman" w:cs="Times New Roman"/>
          <w:b/>
          <w:bCs/>
          <w:sz w:val="24"/>
          <w:szCs w:val="24"/>
          <w:u w:val="single"/>
        </w:rPr>
        <w:t>Ć</w:t>
      </w:r>
      <w:r w:rsidRPr="00FB27B3">
        <w:rPr>
          <w:rFonts w:ascii="Times New Roman" w:eastAsia="Times New Roman" w:hAnsi="Times New Roman" w:cs="Times New Roman"/>
          <w:b/>
          <w:bCs/>
          <w:sz w:val="24"/>
          <w:szCs w:val="24"/>
          <w:u w:val="single"/>
        </w:rPr>
        <w:t>I RADNOG MJESTA:</w:t>
      </w:r>
    </w:p>
    <w:p w:rsidR="00FB27B3" w:rsidRDefault="00FB27B3" w:rsidP="00650071">
      <w:pPr>
        <w:suppressAutoHyphens/>
        <w:spacing w:after="0" w:line="240" w:lineRule="auto"/>
        <w:jc w:val="both"/>
        <w:rPr>
          <w:rFonts w:ascii="Times New Roman" w:hAnsi="Times New Roman" w:cs="Times New Roman"/>
          <w:sz w:val="24"/>
          <w:szCs w:val="24"/>
        </w:rPr>
      </w:pPr>
    </w:p>
    <w:p w:rsidR="00650071" w:rsidRPr="00FB27B3" w:rsidRDefault="00650071" w:rsidP="00650071">
      <w:pPr>
        <w:suppressAutoHyphens/>
        <w:spacing w:after="0" w:line="240" w:lineRule="auto"/>
        <w:jc w:val="both"/>
        <w:rPr>
          <w:rFonts w:ascii="Times New Roman" w:eastAsia="Times New Roman" w:hAnsi="Times New Roman" w:cs="Times New Roman"/>
          <w:spacing w:val="-3"/>
          <w:sz w:val="24"/>
          <w:szCs w:val="24"/>
        </w:rPr>
      </w:pPr>
      <w:r w:rsidRPr="00FB27B3">
        <w:rPr>
          <w:rFonts w:ascii="Times New Roman" w:hAnsi="Times New Roman" w:cs="Times New Roman"/>
          <w:sz w:val="24"/>
          <w:szCs w:val="24"/>
        </w:rPr>
        <w:t>Podaci o plaći radnog mjesta sadržani su u Uredbi o nazivima radnih mjesta i koeficijentima složenosti poslova u državnoj službi („Narodne novine“, broj 37/01, 38/01 – ispravak, 71/01, 89/01, 112/01, 7/02 – ispravak, 17/03, 197/03, 21/04, 25/04 – ispravak, 66/05, 131/05, 11/07, 47/07, 109/07, 58/08, 32/09, 140/09, 21/10, 38/10, 77/10, 113/10, 22/11, 142/11, 31/12, 49/12, 60/12, 78/12, 82/12, 100/12, 124/12, 140/12, 16/13, 25/13, 52/13, 96/13, 126/13, 2/14, 94/14, 140/14</w:t>
      </w:r>
      <w:r w:rsidR="00853B99" w:rsidRPr="00FB27B3">
        <w:rPr>
          <w:rFonts w:ascii="Times New Roman" w:hAnsi="Times New Roman" w:cs="Times New Roman"/>
          <w:sz w:val="24"/>
          <w:szCs w:val="24"/>
        </w:rPr>
        <w:t xml:space="preserve">, 151/14, 76/15, 100/15, 71/18, </w:t>
      </w:r>
      <w:r w:rsidRPr="00FB27B3">
        <w:rPr>
          <w:rFonts w:ascii="Times New Roman" w:hAnsi="Times New Roman" w:cs="Times New Roman"/>
          <w:sz w:val="24"/>
          <w:szCs w:val="24"/>
        </w:rPr>
        <w:t xml:space="preserve"> 73/19</w:t>
      </w:r>
      <w:r w:rsidR="00853B99" w:rsidRPr="00FB27B3">
        <w:rPr>
          <w:rFonts w:ascii="Times New Roman" w:hAnsi="Times New Roman" w:cs="Times New Roman"/>
          <w:sz w:val="24"/>
          <w:szCs w:val="24"/>
        </w:rPr>
        <w:t>, 63/21, 13/22, 139/22 i 26/23</w:t>
      </w:r>
      <w:r w:rsidRPr="00FB27B3">
        <w:rPr>
          <w:rFonts w:ascii="Times New Roman" w:hAnsi="Times New Roman" w:cs="Times New Roman"/>
          <w:sz w:val="24"/>
          <w:szCs w:val="24"/>
        </w:rPr>
        <w:t>).</w:t>
      </w:r>
    </w:p>
    <w:p w:rsidR="00650071" w:rsidRPr="00FB27B3" w:rsidRDefault="00650071" w:rsidP="00650071">
      <w:pPr>
        <w:suppressAutoHyphens/>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Plaću radnog mjesta strukovni učitelj</w:t>
      </w:r>
      <w:r w:rsidR="00853B99" w:rsidRPr="00FB27B3">
        <w:rPr>
          <w:rFonts w:ascii="Times New Roman" w:eastAsia="Times New Roman" w:hAnsi="Times New Roman" w:cs="Times New Roman"/>
          <w:sz w:val="24"/>
          <w:szCs w:val="24"/>
        </w:rPr>
        <w:t xml:space="preserve"> prodavaonice za zatvorenike</w:t>
      </w:r>
      <w:r w:rsidR="00EA5ED7" w:rsidRPr="00FB27B3">
        <w:rPr>
          <w:rFonts w:ascii="Times New Roman" w:eastAsia="Times New Roman" w:hAnsi="Times New Roman" w:cs="Times New Roman"/>
          <w:sz w:val="24"/>
          <w:szCs w:val="24"/>
        </w:rPr>
        <w:t xml:space="preserve"> </w:t>
      </w:r>
      <w:r w:rsidRPr="00FB27B3">
        <w:rPr>
          <w:rFonts w:ascii="Times New Roman" w:eastAsia="Times New Roman" w:hAnsi="Times New Roman" w:cs="Times New Roman"/>
          <w:sz w:val="24"/>
          <w:szCs w:val="24"/>
        </w:rPr>
        <w:t>čini umnožak koeficijenta složenosti poslova radnog mjesta koji iznosi 0,921 i osnovice za izračun plaće, uvećan za 0,5% za svaku navršenu godinu radnog staža, te dodatka na osnovnu plaću za posebne uvjete rada u visini od 25% utvrđenog člankom 8. Uredbe o poslovima s posebnim uvjetima rada u državnoj službi (Narodne novine, broj 74/02, 58/08, 119/11,  33/13, 65/15 i 2/17).</w:t>
      </w:r>
    </w:p>
    <w:p w:rsidR="00650071" w:rsidRPr="00FB27B3" w:rsidRDefault="00650071" w:rsidP="00650071">
      <w:pPr>
        <w:suppressAutoHyphens/>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lastRenderedPageBreak/>
        <w:t xml:space="preserve">Osnovica za obračun plaće za državne službenike i namještenike iznosi </w:t>
      </w:r>
      <w:r w:rsidR="00853B99" w:rsidRPr="00FB27B3">
        <w:rPr>
          <w:rFonts w:ascii="Times New Roman" w:hAnsi="Times New Roman" w:cs="Times New Roman"/>
          <w:sz w:val="24"/>
          <w:szCs w:val="24"/>
          <w:shd w:val="clear" w:color="auto" w:fill="FFFFFF"/>
        </w:rPr>
        <w:t>947,18 eura</w:t>
      </w:r>
      <w:r w:rsidRPr="00FB27B3">
        <w:rPr>
          <w:rFonts w:ascii="Times New Roman" w:eastAsia="Times New Roman" w:hAnsi="Times New Roman" w:cs="Times New Roman"/>
          <w:sz w:val="24"/>
          <w:szCs w:val="24"/>
        </w:rPr>
        <w:t xml:space="preserve">, a utvrđena je Kolektivnim ugovorom za državne službenike i namještenike (Narodne novine, </w:t>
      </w:r>
      <w:r w:rsidR="00853B99" w:rsidRPr="00FB27B3">
        <w:rPr>
          <w:rFonts w:ascii="Times New Roman" w:hAnsi="Times New Roman" w:cs="Times New Roman"/>
          <w:color w:val="303030"/>
          <w:spacing w:val="3"/>
          <w:sz w:val="24"/>
          <w:szCs w:val="24"/>
        </w:rPr>
        <w:t>br. 128/23</w:t>
      </w:r>
      <w:r w:rsidR="00853B99" w:rsidRPr="00FB27B3">
        <w:rPr>
          <w:rFonts w:ascii="Times New Roman" w:eastAsia="Times New Roman" w:hAnsi="Times New Roman" w:cs="Times New Roman"/>
          <w:sz w:val="24"/>
          <w:szCs w:val="24"/>
        </w:rPr>
        <w:t xml:space="preserve"> </w:t>
      </w:r>
      <w:r w:rsidRPr="00FB27B3">
        <w:rPr>
          <w:rFonts w:ascii="Times New Roman" w:eastAsia="Times New Roman" w:hAnsi="Times New Roman" w:cs="Times New Roman"/>
          <w:sz w:val="24"/>
          <w:szCs w:val="24"/>
        </w:rPr>
        <w:t xml:space="preserve">– </w:t>
      </w:r>
      <w:r w:rsidR="00853B99" w:rsidRPr="00FB27B3">
        <w:rPr>
          <w:rFonts w:ascii="Times New Roman" w:hAnsi="Times New Roman" w:cs="Times New Roman"/>
          <w:color w:val="303030"/>
          <w:spacing w:val="3"/>
          <w:sz w:val="24"/>
          <w:szCs w:val="24"/>
        </w:rPr>
        <w:t>Dodatak III. Kolektivnom ugovoru za državne službenike i namještenike).</w:t>
      </w:r>
    </w:p>
    <w:p w:rsidR="00DC7D52" w:rsidRPr="00FB27B3" w:rsidRDefault="00DC7D52" w:rsidP="00650071">
      <w:pPr>
        <w:spacing w:after="0" w:line="240" w:lineRule="auto"/>
        <w:jc w:val="both"/>
        <w:rPr>
          <w:rFonts w:ascii="Times New Roman" w:eastAsia="Times New Roman" w:hAnsi="Times New Roman" w:cs="Times New Roman"/>
          <w:sz w:val="24"/>
          <w:szCs w:val="24"/>
        </w:rPr>
      </w:pPr>
    </w:p>
    <w:p w:rsidR="00650071" w:rsidRPr="00FB27B3" w:rsidRDefault="004A54E8" w:rsidP="00650071">
      <w:pPr>
        <w:spacing w:after="0" w:line="240" w:lineRule="auto"/>
        <w:jc w:val="both"/>
        <w:rPr>
          <w:rFonts w:ascii="Times New Roman" w:eastAsia="Times New Roman" w:hAnsi="Times New Roman" w:cs="Times New Roman"/>
          <w:b/>
          <w:sz w:val="24"/>
          <w:szCs w:val="24"/>
          <w:u w:val="single"/>
          <w:lang w:eastAsia="hr-HR"/>
        </w:rPr>
      </w:pPr>
      <w:r w:rsidRPr="00FB27B3">
        <w:rPr>
          <w:rFonts w:ascii="Times New Roman" w:eastAsia="Times New Roman" w:hAnsi="Times New Roman" w:cs="Times New Roman"/>
          <w:b/>
          <w:sz w:val="24"/>
          <w:szCs w:val="24"/>
          <w:u w:val="single"/>
          <w:lang w:eastAsia="hr-HR"/>
        </w:rPr>
        <w:t xml:space="preserve">SADRŽAJ I NAČIN TESTIRANJA:  </w:t>
      </w:r>
    </w:p>
    <w:p w:rsidR="00CF56DF" w:rsidRPr="00FB27B3" w:rsidRDefault="00CF56DF" w:rsidP="00CF56DF">
      <w:pPr>
        <w:tabs>
          <w:tab w:val="left" w:pos="1134"/>
        </w:tabs>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Testiranje kandidata/</w:t>
      </w:r>
      <w:proofErr w:type="spellStart"/>
      <w:r w:rsidRPr="00FB27B3">
        <w:rPr>
          <w:rFonts w:ascii="Times New Roman" w:eastAsia="Times New Roman" w:hAnsi="Times New Roman" w:cs="Times New Roman"/>
          <w:sz w:val="24"/>
          <w:szCs w:val="24"/>
        </w:rPr>
        <w:t>kinja</w:t>
      </w:r>
      <w:proofErr w:type="spellEnd"/>
      <w:r w:rsidRPr="00FB27B3">
        <w:rPr>
          <w:rFonts w:ascii="Times New Roman" w:eastAsia="Times New Roman" w:hAnsi="Times New Roman" w:cs="Times New Roman"/>
          <w:sz w:val="24"/>
          <w:szCs w:val="24"/>
        </w:rPr>
        <w:t xml:space="preserve"> sastojat će se od provjera znanja, sposobnosti i vještina kandidata/</w:t>
      </w:r>
      <w:proofErr w:type="spellStart"/>
      <w:r w:rsidRPr="00FB27B3">
        <w:rPr>
          <w:rFonts w:ascii="Times New Roman" w:eastAsia="Times New Roman" w:hAnsi="Times New Roman" w:cs="Times New Roman"/>
          <w:sz w:val="24"/>
          <w:szCs w:val="24"/>
        </w:rPr>
        <w:t>kinja</w:t>
      </w:r>
      <w:proofErr w:type="spellEnd"/>
      <w:r w:rsidRPr="00FB27B3">
        <w:rPr>
          <w:rFonts w:ascii="Times New Roman" w:eastAsia="Times New Roman" w:hAnsi="Times New Roman" w:cs="Times New Roman"/>
          <w:sz w:val="24"/>
          <w:szCs w:val="24"/>
        </w:rPr>
        <w:t>, te rezultata u dosadašnjem radu (pisani dio testiranja) i razgovora (intervjua) Komisije za provedbu javnog natječaja s kandidatima/</w:t>
      </w:r>
      <w:proofErr w:type="spellStart"/>
      <w:r w:rsidRPr="00FB27B3">
        <w:rPr>
          <w:rFonts w:ascii="Times New Roman" w:eastAsia="Times New Roman" w:hAnsi="Times New Roman" w:cs="Times New Roman"/>
          <w:sz w:val="24"/>
          <w:szCs w:val="24"/>
        </w:rPr>
        <w:t>kinjama</w:t>
      </w:r>
      <w:proofErr w:type="spellEnd"/>
      <w:r w:rsidRPr="00FB27B3">
        <w:rPr>
          <w:rFonts w:ascii="Times New Roman" w:eastAsia="Times New Roman" w:hAnsi="Times New Roman" w:cs="Times New Roman"/>
          <w:sz w:val="24"/>
          <w:szCs w:val="24"/>
        </w:rPr>
        <w:t xml:space="preserve">. </w:t>
      </w:r>
    </w:p>
    <w:p w:rsidR="00CF56DF" w:rsidRPr="00FB27B3" w:rsidRDefault="00CF56DF" w:rsidP="00CF56DF">
      <w:pPr>
        <w:tabs>
          <w:tab w:val="left" w:pos="1134"/>
        </w:tabs>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Pisani dio testiranja provest će se u dvije faze:</w:t>
      </w:r>
    </w:p>
    <w:p w:rsidR="00CF56DF" w:rsidRPr="00FB27B3" w:rsidRDefault="00CF56DF" w:rsidP="00CF56DF">
      <w:pPr>
        <w:tabs>
          <w:tab w:val="left" w:pos="1134"/>
        </w:tabs>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Prva faza testiranja – sastoji se od provjere znanja, sposobnosti i vještina bitnih za obavljanje poslova radnog mjesta.</w:t>
      </w:r>
    </w:p>
    <w:p w:rsidR="00CF56DF" w:rsidRPr="00FB27B3" w:rsidRDefault="00CF56DF" w:rsidP="00CF56DF">
      <w:pPr>
        <w:tabs>
          <w:tab w:val="left" w:pos="1134"/>
        </w:tabs>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Druga faza testiranja – sastoji se od provjere znanja rada na računalu.</w:t>
      </w:r>
    </w:p>
    <w:p w:rsidR="00CF56DF" w:rsidRPr="00FB27B3" w:rsidRDefault="00CF56DF" w:rsidP="00CF56DF">
      <w:pPr>
        <w:keepLines/>
        <w:widowControl w:val="0"/>
        <w:numPr>
          <w:ilvl w:val="0"/>
          <w:numId w:val="7"/>
        </w:numPr>
        <w:autoSpaceDE w:val="0"/>
        <w:autoSpaceDN w:val="0"/>
        <w:adjustRightInd w:val="0"/>
        <w:spacing w:after="0" w:line="240" w:lineRule="auto"/>
        <w:jc w:val="both"/>
        <w:rPr>
          <w:rFonts w:ascii="Times New Roman" w:hAnsi="Times New Roman" w:cs="Times New Roman"/>
          <w:b/>
          <w:sz w:val="24"/>
          <w:szCs w:val="24"/>
        </w:rPr>
      </w:pPr>
      <w:r w:rsidRPr="00FB27B3">
        <w:rPr>
          <w:rFonts w:ascii="Times New Roman" w:hAnsi="Times New Roman" w:cs="Times New Roman"/>
          <w:b/>
          <w:sz w:val="24"/>
          <w:szCs w:val="24"/>
        </w:rPr>
        <w:t>Prva faza testiranja</w:t>
      </w:r>
    </w:p>
    <w:p w:rsidR="00CF56DF" w:rsidRPr="00FB27B3" w:rsidRDefault="00CF56DF" w:rsidP="00CF56DF">
      <w:pPr>
        <w:keepLines/>
        <w:widowControl w:val="0"/>
        <w:autoSpaceDE w:val="0"/>
        <w:autoSpaceDN w:val="0"/>
        <w:adjustRightInd w:val="0"/>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U prvu fazu testiranja upućuju se svi kandidati/kinje koji/e ispunjavaju formalne uvjete iz javnog natječaja, a čije su prijave pravodobne i potpune.</w:t>
      </w:r>
      <w:r w:rsidR="00515BDD" w:rsidRPr="00FB27B3">
        <w:rPr>
          <w:rFonts w:ascii="Times New Roman" w:hAnsi="Times New Roman" w:cs="Times New Roman"/>
          <w:sz w:val="24"/>
          <w:szCs w:val="24"/>
        </w:rPr>
        <w:t xml:space="preserve"> </w:t>
      </w:r>
      <w:r w:rsidRPr="00FB27B3">
        <w:rPr>
          <w:rFonts w:ascii="Times New Roman" w:hAnsi="Times New Roman" w:cs="Times New Roman"/>
          <w:sz w:val="24"/>
          <w:szCs w:val="24"/>
        </w:rPr>
        <w:t>Ova faza testiranja sastoji se od provjere znanja, sposobnosti i vještina bitnih za obavljanje poslova radnog mjesta.</w:t>
      </w:r>
    </w:p>
    <w:p w:rsidR="00CF56DF" w:rsidRPr="00FB27B3" w:rsidRDefault="00CF56DF" w:rsidP="00CF56DF">
      <w:pPr>
        <w:keepLines/>
        <w:widowControl w:val="0"/>
        <w:autoSpaceDE w:val="0"/>
        <w:autoSpaceDN w:val="0"/>
        <w:adjustRightInd w:val="0"/>
        <w:spacing w:after="0" w:line="240" w:lineRule="auto"/>
        <w:jc w:val="both"/>
        <w:rPr>
          <w:rFonts w:ascii="Times New Roman" w:hAnsi="Times New Roman" w:cs="Times New Roman"/>
          <w:sz w:val="24"/>
          <w:szCs w:val="24"/>
        </w:rPr>
      </w:pPr>
    </w:p>
    <w:p w:rsidR="00CF56DF" w:rsidRPr="00FB27B3" w:rsidRDefault="00CF56DF" w:rsidP="00CF56DF">
      <w:pPr>
        <w:keepLines/>
        <w:widowControl w:val="0"/>
        <w:autoSpaceDE w:val="0"/>
        <w:autoSpaceDN w:val="0"/>
        <w:adjustRightInd w:val="0"/>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Provjera znanja se obavlja pisanim putem. Pitanja kojim se testira provjera znanja, sposobnosti i vještina bitnih za obavljanje poslova radnog mjesta temelje se na sljedećim propisima:</w:t>
      </w:r>
    </w:p>
    <w:p w:rsidR="00CF56DF" w:rsidRPr="00FB27B3" w:rsidRDefault="00CF56DF" w:rsidP="00CF56DF">
      <w:pPr>
        <w:spacing w:after="0" w:line="240" w:lineRule="auto"/>
        <w:jc w:val="both"/>
        <w:rPr>
          <w:rFonts w:ascii="Times New Roman" w:eastAsia="Times New Roman" w:hAnsi="Times New Roman" w:cs="Times New Roman"/>
          <w:b/>
          <w:sz w:val="24"/>
          <w:szCs w:val="24"/>
          <w:lang w:val="sv-SE" w:eastAsia="hr-HR"/>
        </w:rPr>
      </w:pPr>
      <w:r w:rsidRPr="00FB27B3">
        <w:rPr>
          <w:rFonts w:ascii="Times New Roman" w:eastAsia="Times New Roman" w:hAnsi="Times New Roman" w:cs="Times New Roman"/>
          <w:b/>
          <w:sz w:val="24"/>
          <w:szCs w:val="24"/>
          <w:lang w:val="sv-SE" w:eastAsia="hr-HR"/>
        </w:rPr>
        <w:t>Pravni izvori za testiranje:</w:t>
      </w:r>
    </w:p>
    <w:p w:rsidR="00CF56DF" w:rsidRPr="00FB27B3" w:rsidRDefault="00CF56DF" w:rsidP="00CF56DF">
      <w:pPr>
        <w:pStyle w:val="Bezproreda"/>
        <w:jc w:val="both"/>
        <w:rPr>
          <w:lang w:val="sv-SE"/>
        </w:rPr>
      </w:pPr>
      <w:r w:rsidRPr="00FB27B3">
        <w:rPr>
          <w:lang w:val="sv-SE"/>
        </w:rPr>
        <w:t xml:space="preserve">1.1. Zakon o izvršavanju kazne zatvora („Narodne novine“ broj 14/21) </w:t>
      </w:r>
    </w:p>
    <w:p w:rsidR="00CF56DF" w:rsidRPr="00FB27B3" w:rsidRDefault="00CF56DF" w:rsidP="00CF56DF">
      <w:pPr>
        <w:pStyle w:val="Bezproreda"/>
        <w:jc w:val="both"/>
        <w:rPr>
          <w:color w:val="0D0D0D"/>
        </w:rPr>
      </w:pPr>
      <w:r w:rsidRPr="00FB27B3">
        <w:rPr>
          <w:color w:val="0D0D0D"/>
        </w:rPr>
        <w:t xml:space="preserve">       (Glava I., II., III, IV., V., VI., X., XI. i XII.)</w:t>
      </w:r>
    </w:p>
    <w:p w:rsidR="00CF56DF" w:rsidRPr="00FB27B3" w:rsidRDefault="00CF56DF" w:rsidP="00484C33">
      <w:pPr>
        <w:pStyle w:val="box471415"/>
        <w:shd w:val="clear" w:color="auto" w:fill="FFFFFF"/>
        <w:spacing w:before="68" w:beforeAutospacing="0" w:after="72" w:afterAutospacing="0"/>
        <w:textAlignment w:val="baseline"/>
        <w:rPr>
          <w:bCs/>
          <w:color w:val="231F20"/>
        </w:rPr>
      </w:pPr>
      <w:r w:rsidRPr="00FB27B3">
        <w:rPr>
          <w:lang w:val="sv-SE"/>
        </w:rPr>
        <w:t xml:space="preserve">1.2. </w:t>
      </w:r>
      <w:r w:rsidR="00484C33" w:rsidRPr="00FB27B3">
        <w:rPr>
          <w:bCs/>
          <w:color w:val="231F20"/>
        </w:rPr>
        <w:t xml:space="preserve">Pravilnik o radu i raspolaganju novcem zatvorenika </w:t>
      </w:r>
      <w:r w:rsidRPr="00FB27B3">
        <w:rPr>
          <w:iCs/>
          <w:color w:val="000000"/>
        </w:rPr>
        <w:t xml:space="preserve">(„Narodne novine“ broj </w:t>
      </w:r>
      <w:r w:rsidR="00484C33" w:rsidRPr="00FB27B3">
        <w:rPr>
          <w:iCs/>
          <w:color w:val="000000"/>
        </w:rPr>
        <w:t>67</w:t>
      </w:r>
      <w:r w:rsidRPr="00FB27B3">
        <w:rPr>
          <w:iCs/>
          <w:color w:val="000000"/>
        </w:rPr>
        <w:t>/</w:t>
      </w:r>
      <w:r w:rsidR="00484C33" w:rsidRPr="00FB27B3">
        <w:rPr>
          <w:iCs/>
          <w:color w:val="000000"/>
        </w:rPr>
        <w:t>2022</w:t>
      </w:r>
      <w:r w:rsidRPr="00FB27B3">
        <w:rPr>
          <w:iCs/>
          <w:color w:val="000000"/>
        </w:rPr>
        <w:t>)</w:t>
      </w:r>
    </w:p>
    <w:p w:rsidR="00484C33" w:rsidRPr="00FB27B3" w:rsidRDefault="00484C33" w:rsidP="00CF56DF">
      <w:pPr>
        <w:keepLines/>
        <w:widowControl w:val="0"/>
        <w:autoSpaceDE w:val="0"/>
        <w:autoSpaceDN w:val="0"/>
        <w:adjustRightInd w:val="0"/>
        <w:spacing w:after="0" w:line="240" w:lineRule="auto"/>
        <w:jc w:val="both"/>
        <w:rPr>
          <w:rFonts w:ascii="Times New Roman" w:hAnsi="Times New Roman" w:cs="Times New Roman"/>
          <w:sz w:val="24"/>
          <w:szCs w:val="24"/>
        </w:rPr>
      </w:pPr>
    </w:p>
    <w:p w:rsidR="00CF56DF" w:rsidRPr="00FB27B3" w:rsidRDefault="00CF56DF" w:rsidP="00FB27B3">
      <w:pPr>
        <w:keepLines/>
        <w:widowControl w:val="0"/>
        <w:autoSpaceDE w:val="0"/>
        <w:autoSpaceDN w:val="0"/>
        <w:adjustRightInd w:val="0"/>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Provjera znanja, sposobnosti i vještina vrednuje se bodovima od 0 do 10. Smatra se da je kandidat/</w:t>
      </w:r>
      <w:proofErr w:type="spellStart"/>
      <w:r w:rsidRPr="00FB27B3">
        <w:rPr>
          <w:rFonts w:ascii="Times New Roman" w:hAnsi="Times New Roman" w:cs="Times New Roman"/>
          <w:sz w:val="24"/>
          <w:szCs w:val="24"/>
        </w:rPr>
        <w:t>kinja</w:t>
      </w:r>
      <w:proofErr w:type="spellEnd"/>
      <w:r w:rsidRPr="00FB27B3">
        <w:rPr>
          <w:rFonts w:ascii="Times New Roman" w:hAnsi="Times New Roman" w:cs="Times New Roman"/>
          <w:sz w:val="24"/>
          <w:szCs w:val="24"/>
        </w:rPr>
        <w:t xml:space="preserve"> zadovoljio/</w:t>
      </w:r>
      <w:proofErr w:type="spellStart"/>
      <w:r w:rsidRPr="00FB27B3">
        <w:rPr>
          <w:rFonts w:ascii="Times New Roman" w:hAnsi="Times New Roman" w:cs="Times New Roman"/>
          <w:sz w:val="24"/>
          <w:szCs w:val="24"/>
        </w:rPr>
        <w:t>la</w:t>
      </w:r>
      <w:proofErr w:type="spellEnd"/>
      <w:r w:rsidRPr="00FB27B3">
        <w:rPr>
          <w:rFonts w:ascii="Times New Roman" w:hAnsi="Times New Roman" w:cs="Times New Roman"/>
          <w:sz w:val="24"/>
          <w:szCs w:val="24"/>
        </w:rPr>
        <w:t xml:space="preserve"> na provedenoj provjeri znanja, sposobnosti i vještina, ako je dobio najmanje 5 bodova. Kandidat/</w:t>
      </w:r>
      <w:proofErr w:type="spellStart"/>
      <w:r w:rsidRPr="00FB27B3">
        <w:rPr>
          <w:rFonts w:ascii="Times New Roman" w:hAnsi="Times New Roman" w:cs="Times New Roman"/>
          <w:sz w:val="24"/>
          <w:szCs w:val="24"/>
        </w:rPr>
        <w:t>kinja</w:t>
      </w:r>
      <w:proofErr w:type="spellEnd"/>
      <w:r w:rsidRPr="00FB27B3">
        <w:rPr>
          <w:rFonts w:ascii="Times New Roman" w:hAnsi="Times New Roman" w:cs="Times New Roman"/>
          <w:sz w:val="24"/>
          <w:szCs w:val="24"/>
        </w:rPr>
        <w:t xml:space="preserve"> koji ne zadovolji na provedenoj provjeri, ne može sudjelovati u daljnjem postupku. </w:t>
      </w:r>
    </w:p>
    <w:p w:rsidR="00EC3D36" w:rsidRPr="00FB27B3" w:rsidRDefault="00EC3D36" w:rsidP="00EC3D36">
      <w:pPr>
        <w:keepLines/>
        <w:widowControl w:val="0"/>
        <w:numPr>
          <w:ilvl w:val="0"/>
          <w:numId w:val="7"/>
        </w:numPr>
        <w:autoSpaceDE w:val="0"/>
        <w:autoSpaceDN w:val="0"/>
        <w:adjustRightInd w:val="0"/>
        <w:spacing w:after="0" w:line="240" w:lineRule="auto"/>
        <w:jc w:val="both"/>
        <w:rPr>
          <w:rFonts w:ascii="Times New Roman" w:hAnsi="Times New Roman" w:cs="Times New Roman"/>
          <w:b/>
          <w:sz w:val="24"/>
          <w:szCs w:val="24"/>
        </w:rPr>
      </w:pPr>
      <w:r w:rsidRPr="00FB27B3">
        <w:rPr>
          <w:rFonts w:ascii="Times New Roman" w:hAnsi="Times New Roman" w:cs="Times New Roman"/>
          <w:b/>
          <w:sz w:val="24"/>
          <w:szCs w:val="24"/>
        </w:rPr>
        <w:t>Druga faza testiranja</w:t>
      </w:r>
    </w:p>
    <w:p w:rsidR="00EC3D36" w:rsidRPr="00FB27B3" w:rsidRDefault="00EC3D36" w:rsidP="00EC3D36">
      <w:pPr>
        <w:keepLines/>
        <w:widowControl w:val="0"/>
        <w:autoSpaceDE w:val="0"/>
        <w:autoSpaceDN w:val="0"/>
        <w:adjustRightInd w:val="0"/>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U drugu fazu testiranja upućuju se kandidati/kinje koji/e su ostvarili/e najbolje rezultate u prvoj fazi testiranja i to 15 kandidata/</w:t>
      </w:r>
      <w:proofErr w:type="spellStart"/>
      <w:r w:rsidRPr="00FB27B3">
        <w:rPr>
          <w:rFonts w:ascii="Times New Roman" w:hAnsi="Times New Roman" w:cs="Times New Roman"/>
          <w:sz w:val="24"/>
          <w:szCs w:val="24"/>
        </w:rPr>
        <w:t>kinja</w:t>
      </w:r>
      <w:proofErr w:type="spellEnd"/>
      <w:r w:rsidRPr="00FB27B3">
        <w:rPr>
          <w:rFonts w:ascii="Times New Roman" w:hAnsi="Times New Roman" w:cs="Times New Roman"/>
          <w:sz w:val="24"/>
          <w:szCs w:val="24"/>
        </w:rPr>
        <w:t xml:space="preserve">. </w:t>
      </w:r>
    </w:p>
    <w:p w:rsidR="00EC3D36" w:rsidRPr="00FB27B3" w:rsidRDefault="00EC3D36" w:rsidP="00EC3D36">
      <w:pPr>
        <w:keepLines/>
        <w:widowControl w:val="0"/>
        <w:autoSpaceDE w:val="0"/>
        <w:autoSpaceDN w:val="0"/>
        <w:adjustRightInd w:val="0"/>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 xml:space="preserve">Druga faza testiranja sastoji se od pisane provjere znanja rada na računalu a temelji se na poznavanju osnovnih pojmova o računalu, uređajima i programima koji čine računalo te </w:t>
      </w:r>
      <w:r w:rsidR="00265FA9" w:rsidRPr="00FB27B3">
        <w:rPr>
          <w:rFonts w:ascii="Times New Roman" w:hAnsi="Times New Roman" w:cs="Times New Roman"/>
          <w:sz w:val="24"/>
          <w:szCs w:val="24"/>
        </w:rPr>
        <w:t xml:space="preserve">općenito </w:t>
      </w:r>
      <w:r w:rsidRPr="00FB27B3">
        <w:rPr>
          <w:rFonts w:ascii="Times New Roman" w:hAnsi="Times New Roman" w:cs="Times New Roman"/>
          <w:bCs/>
          <w:sz w:val="24"/>
          <w:szCs w:val="24"/>
          <w:lang w:eastAsia="hr-HR"/>
        </w:rPr>
        <w:t>poznavanju rada na računalu</w:t>
      </w:r>
    </w:p>
    <w:p w:rsidR="00650071" w:rsidRPr="00FB27B3" w:rsidRDefault="00EC3D36" w:rsidP="00FB27B3">
      <w:pPr>
        <w:keepLines/>
        <w:widowControl w:val="0"/>
        <w:autoSpaceDE w:val="0"/>
        <w:autoSpaceDN w:val="0"/>
        <w:adjustRightInd w:val="0"/>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Smatra se da je kandidat/</w:t>
      </w:r>
      <w:proofErr w:type="spellStart"/>
      <w:r w:rsidRPr="00FB27B3">
        <w:rPr>
          <w:rFonts w:ascii="Times New Roman" w:hAnsi="Times New Roman" w:cs="Times New Roman"/>
          <w:sz w:val="24"/>
          <w:szCs w:val="24"/>
        </w:rPr>
        <w:t>kinja</w:t>
      </w:r>
      <w:proofErr w:type="spellEnd"/>
      <w:r w:rsidRPr="00FB27B3">
        <w:rPr>
          <w:rFonts w:ascii="Times New Roman" w:hAnsi="Times New Roman" w:cs="Times New Roman"/>
          <w:sz w:val="24"/>
          <w:szCs w:val="24"/>
        </w:rPr>
        <w:t xml:space="preserve"> zadovoljio/</w:t>
      </w:r>
      <w:proofErr w:type="spellStart"/>
      <w:r w:rsidRPr="00FB27B3">
        <w:rPr>
          <w:rFonts w:ascii="Times New Roman" w:hAnsi="Times New Roman" w:cs="Times New Roman"/>
          <w:sz w:val="24"/>
          <w:szCs w:val="24"/>
        </w:rPr>
        <w:t>la</w:t>
      </w:r>
      <w:proofErr w:type="spellEnd"/>
      <w:r w:rsidRPr="00FB27B3">
        <w:rPr>
          <w:rFonts w:ascii="Times New Roman" w:hAnsi="Times New Roman" w:cs="Times New Roman"/>
          <w:sz w:val="24"/>
          <w:szCs w:val="24"/>
        </w:rPr>
        <w:t xml:space="preserve"> na provedenoj provjeri poznavanja rada na računalu ako je dobio najmanje 5 bodova. Kandidat/</w:t>
      </w:r>
      <w:proofErr w:type="spellStart"/>
      <w:r w:rsidRPr="00FB27B3">
        <w:rPr>
          <w:rFonts w:ascii="Times New Roman" w:hAnsi="Times New Roman" w:cs="Times New Roman"/>
          <w:sz w:val="24"/>
          <w:szCs w:val="24"/>
        </w:rPr>
        <w:t>kinja</w:t>
      </w:r>
      <w:proofErr w:type="spellEnd"/>
      <w:r w:rsidRPr="00FB27B3">
        <w:rPr>
          <w:rFonts w:ascii="Times New Roman" w:hAnsi="Times New Roman" w:cs="Times New Roman"/>
          <w:sz w:val="24"/>
          <w:szCs w:val="24"/>
        </w:rPr>
        <w:t xml:space="preserve"> koji ne zadovolji na provedenoj provjeri, ne može sudjelovati u daljnjem postupku.</w:t>
      </w:r>
    </w:p>
    <w:p w:rsidR="00265FA9" w:rsidRPr="00FB27B3" w:rsidRDefault="00265FA9" w:rsidP="00265FA9">
      <w:pPr>
        <w:pStyle w:val="Odlomakpopisa"/>
        <w:keepLines/>
        <w:widowControl w:val="0"/>
        <w:numPr>
          <w:ilvl w:val="0"/>
          <w:numId w:val="7"/>
        </w:numPr>
        <w:autoSpaceDE w:val="0"/>
        <w:autoSpaceDN w:val="0"/>
        <w:adjustRightInd w:val="0"/>
        <w:jc w:val="both"/>
        <w:rPr>
          <w:b/>
        </w:rPr>
      </w:pPr>
      <w:r w:rsidRPr="00FB27B3">
        <w:rPr>
          <w:b/>
        </w:rPr>
        <w:t>Razgovor (intervju)</w:t>
      </w:r>
    </w:p>
    <w:p w:rsidR="00265FA9" w:rsidRPr="00FB27B3" w:rsidRDefault="00265FA9" w:rsidP="00265FA9">
      <w:pPr>
        <w:keepLines/>
        <w:widowControl w:val="0"/>
        <w:autoSpaceDE w:val="0"/>
        <w:autoSpaceDN w:val="0"/>
        <w:adjustRightInd w:val="0"/>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Na razgovor (intervju) pozvat će se kandidati/kinje koji/e su ostvarili/e ukupno najviše bodova u I. (prvoj) i II. (drugoj) fazi testiranja i to 10 (deset) kandidata/</w:t>
      </w:r>
      <w:proofErr w:type="spellStart"/>
      <w:r w:rsidRPr="00FB27B3">
        <w:rPr>
          <w:rFonts w:ascii="Times New Roman" w:hAnsi="Times New Roman" w:cs="Times New Roman"/>
          <w:sz w:val="24"/>
          <w:szCs w:val="24"/>
        </w:rPr>
        <w:t>kinja</w:t>
      </w:r>
      <w:proofErr w:type="spellEnd"/>
      <w:r w:rsidRPr="00FB27B3">
        <w:rPr>
          <w:rFonts w:ascii="Times New Roman" w:hAnsi="Times New Roman" w:cs="Times New Roman"/>
          <w:sz w:val="24"/>
          <w:szCs w:val="24"/>
        </w:rPr>
        <w:t>. Ako je u II. (drugoj) fazi testiranja zadovoljilo manje od 10 (deset) kandidata/</w:t>
      </w:r>
      <w:proofErr w:type="spellStart"/>
      <w:r w:rsidRPr="00FB27B3">
        <w:rPr>
          <w:rFonts w:ascii="Times New Roman" w:hAnsi="Times New Roman" w:cs="Times New Roman"/>
          <w:sz w:val="24"/>
          <w:szCs w:val="24"/>
        </w:rPr>
        <w:t>kinja</w:t>
      </w:r>
      <w:proofErr w:type="spellEnd"/>
      <w:r w:rsidRPr="00FB27B3">
        <w:rPr>
          <w:rFonts w:ascii="Times New Roman" w:hAnsi="Times New Roman" w:cs="Times New Roman"/>
          <w:sz w:val="24"/>
          <w:szCs w:val="24"/>
        </w:rPr>
        <w:t>, na razgovor će se pozvati svi/e kandidati/kinje koji/e su zadovoljili/e u II. (drugoj) fazi testiranja. Svi/e kandidati/kinje koji/e dijele 10. (deseto) mjesto nakon provedenog testiranja u I. (prvoj) i II. (drugoj) fazi, pozvat će se na razgovor (intervju).</w:t>
      </w:r>
    </w:p>
    <w:p w:rsidR="00265FA9" w:rsidRPr="00FB27B3" w:rsidRDefault="00265FA9" w:rsidP="00265FA9">
      <w:pPr>
        <w:keepLines/>
        <w:widowControl w:val="0"/>
        <w:autoSpaceDE w:val="0"/>
        <w:autoSpaceDN w:val="0"/>
        <w:adjustRightInd w:val="0"/>
        <w:spacing w:after="0" w:line="240" w:lineRule="auto"/>
        <w:jc w:val="both"/>
        <w:rPr>
          <w:rFonts w:ascii="Times New Roman" w:hAnsi="Times New Roman" w:cs="Times New Roman"/>
          <w:sz w:val="24"/>
          <w:szCs w:val="24"/>
        </w:rPr>
      </w:pPr>
    </w:p>
    <w:p w:rsidR="00265FA9" w:rsidRPr="00FB27B3" w:rsidRDefault="00265FA9" w:rsidP="00265FA9">
      <w:pPr>
        <w:keepLines/>
        <w:widowControl w:val="0"/>
        <w:autoSpaceDE w:val="0"/>
        <w:autoSpaceDN w:val="0"/>
        <w:adjustRightInd w:val="0"/>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Komisija za provedbu javnog natječaja u razgovoru s kandidatima/</w:t>
      </w:r>
      <w:proofErr w:type="spellStart"/>
      <w:r w:rsidRPr="00FB27B3">
        <w:rPr>
          <w:rFonts w:ascii="Times New Roman" w:hAnsi="Times New Roman" w:cs="Times New Roman"/>
          <w:sz w:val="24"/>
          <w:szCs w:val="24"/>
        </w:rPr>
        <w:t>kinjama</w:t>
      </w:r>
      <w:proofErr w:type="spellEnd"/>
      <w:r w:rsidRPr="00FB27B3">
        <w:rPr>
          <w:rFonts w:ascii="Times New Roman" w:hAnsi="Times New Roman" w:cs="Times New Roman"/>
          <w:sz w:val="24"/>
          <w:szCs w:val="24"/>
        </w:rPr>
        <w:t xml:space="preserve"> utvrđuje znanja, sposobnosti i vještine, interese, profesionalne ciljeve i motivaciju kandidata/</w:t>
      </w:r>
      <w:proofErr w:type="spellStart"/>
      <w:r w:rsidRPr="00FB27B3">
        <w:rPr>
          <w:rFonts w:ascii="Times New Roman" w:hAnsi="Times New Roman" w:cs="Times New Roman"/>
          <w:sz w:val="24"/>
          <w:szCs w:val="24"/>
        </w:rPr>
        <w:t>kinja</w:t>
      </w:r>
      <w:proofErr w:type="spellEnd"/>
      <w:r w:rsidRPr="00FB27B3">
        <w:rPr>
          <w:rFonts w:ascii="Times New Roman" w:hAnsi="Times New Roman" w:cs="Times New Roman"/>
          <w:sz w:val="24"/>
          <w:szCs w:val="24"/>
        </w:rPr>
        <w:t xml:space="preserve"> za rad u državnoj službi te rezultate ostvarene u njihovom dosadašnjem radu.</w:t>
      </w:r>
    </w:p>
    <w:p w:rsidR="00650071" w:rsidRPr="00FB27B3" w:rsidRDefault="00650071" w:rsidP="00650071">
      <w:pPr>
        <w:spacing w:after="0" w:line="240" w:lineRule="auto"/>
        <w:jc w:val="both"/>
        <w:rPr>
          <w:rFonts w:ascii="Times New Roman" w:eastAsia="Times New Roman" w:hAnsi="Times New Roman" w:cs="Times New Roman"/>
          <w:sz w:val="24"/>
          <w:szCs w:val="24"/>
          <w:lang w:val="sv-SE" w:eastAsia="hr-HR"/>
        </w:rPr>
      </w:pPr>
    </w:p>
    <w:p w:rsidR="00650071" w:rsidRPr="00FB27B3" w:rsidRDefault="00650071" w:rsidP="00650071">
      <w:pPr>
        <w:spacing w:after="0" w:line="240" w:lineRule="auto"/>
        <w:rPr>
          <w:rFonts w:ascii="Times New Roman" w:eastAsia="Times New Roman" w:hAnsi="Times New Roman" w:cs="Times New Roman"/>
          <w:b/>
          <w:sz w:val="24"/>
          <w:szCs w:val="24"/>
          <w:u w:val="single"/>
        </w:rPr>
      </w:pPr>
      <w:r w:rsidRPr="00FB27B3">
        <w:rPr>
          <w:rFonts w:ascii="Times New Roman" w:eastAsia="Times New Roman" w:hAnsi="Times New Roman" w:cs="Times New Roman"/>
          <w:b/>
          <w:sz w:val="24"/>
          <w:szCs w:val="24"/>
          <w:u w:val="single"/>
        </w:rPr>
        <w:lastRenderedPageBreak/>
        <w:t>PRAVILA TESTIRANJA</w:t>
      </w:r>
      <w:r w:rsidR="004A54E8" w:rsidRPr="00FB27B3">
        <w:rPr>
          <w:rFonts w:ascii="Times New Roman" w:eastAsia="Times New Roman" w:hAnsi="Times New Roman" w:cs="Times New Roman"/>
          <w:b/>
          <w:sz w:val="24"/>
          <w:szCs w:val="24"/>
          <w:u w:val="single"/>
        </w:rPr>
        <w:t>:</w:t>
      </w:r>
    </w:p>
    <w:p w:rsidR="00650071" w:rsidRPr="00FB27B3" w:rsidRDefault="00650071" w:rsidP="00650071">
      <w:pPr>
        <w:spacing w:after="0" w:line="240" w:lineRule="auto"/>
        <w:rPr>
          <w:rFonts w:ascii="Times New Roman" w:eastAsia="Times New Roman" w:hAnsi="Times New Roman" w:cs="Times New Roman"/>
          <w:b/>
          <w:sz w:val="24"/>
          <w:szCs w:val="24"/>
          <w:u w:val="single"/>
        </w:rPr>
      </w:pPr>
    </w:p>
    <w:p w:rsidR="00650071" w:rsidRPr="00FB27B3" w:rsidRDefault="00650071" w:rsidP="00DC7D52">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Po dolasku na provjeru znanja, sposobnosti i vještina</w:t>
      </w:r>
      <w:r w:rsidR="003B3E0F" w:rsidRPr="00FB27B3">
        <w:rPr>
          <w:rFonts w:ascii="Times New Roman" w:eastAsia="Times New Roman" w:hAnsi="Times New Roman" w:cs="Times New Roman"/>
          <w:sz w:val="24"/>
          <w:szCs w:val="24"/>
        </w:rPr>
        <w:t xml:space="preserve"> </w:t>
      </w:r>
      <w:r w:rsidR="003B3E0F" w:rsidRPr="00FB27B3">
        <w:rPr>
          <w:rFonts w:ascii="Times New Roman" w:hAnsi="Times New Roman" w:cs="Times New Roman"/>
          <w:color w:val="000000"/>
          <w:sz w:val="24"/>
          <w:szCs w:val="24"/>
        </w:rPr>
        <w:t>kao i pisanu provjeru znanja rada na računalu</w:t>
      </w:r>
      <w:r w:rsidRPr="00FB27B3">
        <w:rPr>
          <w:rFonts w:ascii="Times New Roman" w:eastAsia="Times New Roman" w:hAnsi="Times New Roman" w:cs="Times New Roman"/>
          <w:sz w:val="24"/>
          <w:szCs w:val="24"/>
        </w:rPr>
        <w:t xml:space="preserve"> od kandidata će biti zatraženo predočavanje odgovarajuće identifikacijske isprave radi utvrđivanja identiteta. Testiranju ne mogu pristupiti kandidati koji ne mogu dokazati identitet, te osobe za koje se utvrdi da nisu podnijele prijavu na javni natječaj za radno mjesto za koje se obavlja testiranje.</w:t>
      </w:r>
      <w:r w:rsidR="00F409B9" w:rsidRPr="00FB27B3">
        <w:rPr>
          <w:rFonts w:ascii="Times New Roman" w:eastAsia="Times New Roman" w:hAnsi="Times New Roman" w:cs="Times New Roman"/>
          <w:sz w:val="24"/>
          <w:szCs w:val="24"/>
        </w:rPr>
        <w:t xml:space="preserve"> </w:t>
      </w:r>
    </w:p>
    <w:p w:rsidR="00265FA9" w:rsidRPr="00FB27B3" w:rsidRDefault="00650071" w:rsidP="00265FA9">
      <w:pPr>
        <w:spacing w:after="0" w:line="240" w:lineRule="auto"/>
        <w:jc w:val="both"/>
        <w:rPr>
          <w:rFonts w:ascii="Times New Roman" w:hAnsi="Times New Roman" w:cs="Times New Roman"/>
          <w:sz w:val="24"/>
          <w:szCs w:val="24"/>
        </w:rPr>
      </w:pPr>
      <w:r w:rsidRPr="00FB27B3">
        <w:rPr>
          <w:rFonts w:ascii="Times New Roman" w:eastAsia="Times New Roman" w:hAnsi="Times New Roman" w:cs="Times New Roman"/>
          <w:sz w:val="24"/>
          <w:szCs w:val="24"/>
        </w:rPr>
        <w:t>Po utvrđivanju identiteta kandidata, istima će biti podijelj</w:t>
      </w:r>
      <w:r w:rsidR="007C3633" w:rsidRPr="00FB27B3">
        <w:rPr>
          <w:rFonts w:ascii="Times New Roman" w:eastAsia="Times New Roman" w:hAnsi="Times New Roman" w:cs="Times New Roman"/>
          <w:sz w:val="24"/>
          <w:szCs w:val="24"/>
        </w:rPr>
        <w:t xml:space="preserve">ena pitanja za provjeru znanja, </w:t>
      </w:r>
      <w:r w:rsidRPr="00FB27B3">
        <w:rPr>
          <w:rFonts w:ascii="Times New Roman" w:eastAsia="Times New Roman" w:hAnsi="Times New Roman" w:cs="Times New Roman"/>
          <w:sz w:val="24"/>
          <w:szCs w:val="24"/>
        </w:rPr>
        <w:t xml:space="preserve">sposobnosti i vještina koja su jednaka za sve prijavljene kandidate. </w:t>
      </w:r>
      <w:r w:rsidR="00265FA9" w:rsidRPr="00FB27B3">
        <w:rPr>
          <w:rFonts w:ascii="Times New Roman" w:hAnsi="Times New Roman" w:cs="Times New Roman"/>
          <w:sz w:val="24"/>
          <w:szCs w:val="24"/>
        </w:rPr>
        <w:t>Provjera znanja, sposobnosti i vještina bitnih za obavljanje poslova radnog mjesta traje 45 minuta, a</w:t>
      </w:r>
      <w:r w:rsidR="0093405C" w:rsidRPr="00FB27B3">
        <w:rPr>
          <w:rFonts w:ascii="Times New Roman" w:hAnsi="Times New Roman" w:cs="Times New Roman"/>
          <w:sz w:val="24"/>
          <w:szCs w:val="24"/>
        </w:rPr>
        <w:t xml:space="preserve"> </w:t>
      </w:r>
      <w:bookmarkStart w:id="0" w:name="_GoBack"/>
      <w:bookmarkEnd w:id="0"/>
      <w:r w:rsidR="00265FA9" w:rsidRPr="00FB27B3">
        <w:rPr>
          <w:rFonts w:ascii="Times New Roman" w:hAnsi="Times New Roman" w:cs="Times New Roman"/>
          <w:sz w:val="24"/>
          <w:szCs w:val="24"/>
        </w:rPr>
        <w:t>p</w:t>
      </w:r>
      <w:r w:rsidR="00265FA9" w:rsidRPr="00FB27B3">
        <w:rPr>
          <w:rFonts w:ascii="Times New Roman" w:hAnsi="Times New Roman" w:cs="Times New Roman"/>
          <w:bCs/>
          <w:sz w:val="24"/>
          <w:szCs w:val="24"/>
          <w:lang w:eastAsia="hr-HR"/>
        </w:rPr>
        <w:t>rovjera poznavanja rada na računalu traje 30 minuta.</w:t>
      </w:r>
    </w:p>
    <w:p w:rsidR="004A54E8" w:rsidRPr="00FB27B3" w:rsidRDefault="00650071" w:rsidP="004A54E8">
      <w:pPr>
        <w:spacing w:after="0" w:line="240" w:lineRule="auto"/>
        <w:jc w:val="both"/>
        <w:rPr>
          <w:rFonts w:ascii="Times New Roman" w:hAnsi="Times New Roman" w:cs="Times New Roman"/>
          <w:sz w:val="24"/>
          <w:szCs w:val="24"/>
        </w:rPr>
      </w:pPr>
      <w:r w:rsidRPr="00FB27B3">
        <w:rPr>
          <w:rFonts w:ascii="Times New Roman" w:hAnsi="Times New Roman" w:cs="Times New Roman"/>
          <w:sz w:val="24"/>
          <w:szCs w:val="24"/>
        </w:rPr>
        <w:t>Za vrijeme pisane provjere znanja nije dopušteno:</w:t>
      </w:r>
    </w:p>
    <w:p w:rsidR="00650071" w:rsidRPr="00FB27B3" w:rsidRDefault="00DC7D52" w:rsidP="004A54E8">
      <w:pPr>
        <w:spacing w:after="0" w:line="240" w:lineRule="auto"/>
        <w:jc w:val="both"/>
        <w:rPr>
          <w:rFonts w:ascii="Times New Roman" w:hAnsi="Times New Roman" w:cs="Times New Roman"/>
          <w:sz w:val="24"/>
          <w:szCs w:val="24"/>
        </w:rPr>
      </w:pPr>
      <w:r w:rsidRPr="00FB27B3">
        <w:rPr>
          <w:rFonts w:ascii="Times New Roman" w:eastAsia="Times New Roman" w:hAnsi="Times New Roman" w:cs="Times New Roman"/>
          <w:sz w:val="24"/>
          <w:szCs w:val="24"/>
        </w:rPr>
        <w:t xml:space="preserve">- </w:t>
      </w:r>
      <w:r w:rsidR="00650071" w:rsidRPr="00FB27B3">
        <w:rPr>
          <w:rFonts w:ascii="Times New Roman" w:eastAsia="Times New Roman" w:hAnsi="Times New Roman" w:cs="Times New Roman"/>
          <w:sz w:val="24"/>
          <w:szCs w:val="24"/>
        </w:rPr>
        <w:t>koristiti se bilo kakvom literaturom ili bilješkama,</w:t>
      </w:r>
    </w:p>
    <w:p w:rsidR="00650071" w:rsidRPr="00FB27B3" w:rsidRDefault="00DC7D52" w:rsidP="004A54E8">
      <w:pPr>
        <w:tabs>
          <w:tab w:val="num" w:pos="2340"/>
        </w:tabs>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w:t>
      </w:r>
      <w:r w:rsidR="00650071" w:rsidRPr="00FB27B3">
        <w:rPr>
          <w:rFonts w:ascii="Times New Roman" w:eastAsia="Times New Roman" w:hAnsi="Times New Roman" w:cs="Times New Roman"/>
          <w:sz w:val="24"/>
          <w:szCs w:val="24"/>
        </w:rPr>
        <w:t>koristiti mobitel ili druga komunikacijska sredstva,</w:t>
      </w:r>
    </w:p>
    <w:p w:rsidR="00650071" w:rsidRPr="00FB27B3" w:rsidRDefault="00DC7D52" w:rsidP="004A54E8">
      <w:pPr>
        <w:tabs>
          <w:tab w:val="num" w:pos="2340"/>
        </w:tabs>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w:t>
      </w:r>
      <w:r w:rsidR="00650071" w:rsidRPr="00FB27B3">
        <w:rPr>
          <w:rFonts w:ascii="Times New Roman" w:eastAsia="Times New Roman" w:hAnsi="Times New Roman" w:cs="Times New Roman"/>
          <w:sz w:val="24"/>
          <w:szCs w:val="24"/>
        </w:rPr>
        <w:t>napuštati prostoriju u kojoj se vrši provjera znanja,</w:t>
      </w:r>
    </w:p>
    <w:p w:rsidR="00650071" w:rsidRPr="00FB27B3" w:rsidRDefault="00DC7D52" w:rsidP="004A54E8">
      <w:pPr>
        <w:tabs>
          <w:tab w:val="num" w:pos="2340"/>
        </w:tabs>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w:t>
      </w:r>
      <w:r w:rsidR="00650071" w:rsidRPr="00FB27B3">
        <w:rPr>
          <w:rFonts w:ascii="Times New Roman" w:eastAsia="Times New Roman" w:hAnsi="Times New Roman" w:cs="Times New Roman"/>
          <w:sz w:val="24"/>
          <w:szCs w:val="24"/>
        </w:rPr>
        <w:t>razgovarati s ostalim kandidatima ili na drugi način remetiti mir i red.</w:t>
      </w:r>
    </w:p>
    <w:p w:rsidR="00650071" w:rsidRPr="00FB27B3" w:rsidRDefault="00650071" w:rsidP="00DC7D52">
      <w:pPr>
        <w:tabs>
          <w:tab w:val="num" w:pos="426"/>
        </w:tabs>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Ukoliko kandidat postupa na prethodno opisan način biti će udaljen s testiranja, a njegov/njezin rezultat Komisija neće niti ocjenjivati, te će se smatrati da je  kandidat povukao prijavu na javni natječaj.</w:t>
      </w:r>
    </w:p>
    <w:p w:rsidR="00650071" w:rsidRPr="00FB27B3" w:rsidRDefault="00650071" w:rsidP="00DC7D52">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Provjera znanja, sposobnosti i vještina vrednuje se bodovima od 1 do 10. Bodovi se mogu utvrditi decimalnim brojem, najviše na dvije decimale. Smatra se da je kandidat zadovoljio na provedenoj provjeri znanja, sposobnosti i vještina ako je </w:t>
      </w:r>
      <w:r w:rsidR="0093405C" w:rsidRPr="00FB27B3">
        <w:rPr>
          <w:rFonts w:ascii="Times New Roman" w:eastAsia="Times New Roman" w:hAnsi="Times New Roman" w:cs="Times New Roman"/>
          <w:sz w:val="24"/>
          <w:szCs w:val="24"/>
        </w:rPr>
        <w:t>u obje faze pisanog</w:t>
      </w:r>
      <w:r w:rsidRPr="00FB27B3">
        <w:rPr>
          <w:rFonts w:ascii="Times New Roman" w:eastAsia="Times New Roman" w:hAnsi="Times New Roman" w:cs="Times New Roman"/>
          <w:sz w:val="24"/>
          <w:szCs w:val="24"/>
        </w:rPr>
        <w:t xml:space="preserve"> testiranja dobio najmanje 5 bodova. Kandidat/</w:t>
      </w:r>
      <w:proofErr w:type="spellStart"/>
      <w:r w:rsidRPr="00FB27B3">
        <w:rPr>
          <w:rFonts w:ascii="Times New Roman" w:eastAsia="Times New Roman" w:hAnsi="Times New Roman" w:cs="Times New Roman"/>
          <w:sz w:val="24"/>
          <w:szCs w:val="24"/>
        </w:rPr>
        <w:t>kinja</w:t>
      </w:r>
      <w:proofErr w:type="spellEnd"/>
      <w:r w:rsidRPr="00FB27B3">
        <w:rPr>
          <w:rFonts w:ascii="Times New Roman" w:eastAsia="Times New Roman" w:hAnsi="Times New Roman" w:cs="Times New Roman"/>
          <w:sz w:val="24"/>
          <w:szCs w:val="24"/>
        </w:rPr>
        <w:t xml:space="preserve"> koji/a ne zadovolji na provedenoj provjeri ne može sudjelovati u daljnjem postupku.</w:t>
      </w:r>
    </w:p>
    <w:p w:rsidR="007C3633" w:rsidRPr="00FB27B3" w:rsidRDefault="00650071" w:rsidP="004A54E8">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Kandidati koji su zadovoljili na provjeri znanja, sposobnosti i vještina</w:t>
      </w:r>
      <w:r w:rsidR="0093405C" w:rsidRPr="00FB27B3">
        <w:rPr>
          <w:rFonts w:ascii="Times New Roman" w:eastAsia="Times New Roman" w:hAnsi="Times New Roman" w:cs="Times New Roman"/>
          <w:sz w:val="24"/>
          <w:szCs w:val="24"/>
        </w:rPr>
        <w:t xml:space="preserve"> i  </w:t>
      </w:r>
      <w:r w:rsidR="0093405C" w:rsidRPr="00FB27B3">
        <w:rPr>
          <w:rFonts w:ascii="Times New Roman" w:hAnsi="Times New Roman" w:cs="Times New Roman"/>
          <w:sz w:val="24"/>
          <w:szCs w:val="24"/>
        </w:rPr>
        <w:t>pisanoj p</w:t>
      </w:r>
      <w:r w:rsidR="0093405C" w:rsidRPr="00FB27B3">
        <w:rPr>
          <w:rFonts w:ascii="Times New Roman" w:hAnsi="Times New Roman" w:cs="Times New Roman"/>
          <w:bCs/>
          <w:sz w:val="24"/>
          <w:szCs w:val="24"/>
          <w:lang w:eastAsia="hr-HR"/>
        </w:rPr>
        <w:t>rovjeri poznavanja rada na računalu</w:t>
      </w:r>
      <w:r w:rsidRPr="00FB27B3">
        <w:rPr>
          <w:rFonts w:ascii="Times New Roman" w:eastAsia="Times New Roman" w:hAnsi="Times New Roman" w:cs="Times New Roman"/>
          <w:sz w:val="24"/>
          <w:szCs w:val="24"/>
        </w:rPr>
        <w:t xml:space="preserve"> pristupaju razgovoru s Komisijom (intervju).</w:t>
      </w:r>
      <w:r w:rsidR="00DC7D52" w:rsidRPr="00FB27B3">
        <w:rPr>
          <w:rFonts w:ascii="Times New Roman" w:eastAsia="Times New Roman" w:hAnsi="Times New Roman" w:cs="Times New Roman"/>
          <w:sz w:val="24"/>
          <w:szCs w:val="24"/>
        </w:rPr>
        <w:t xml:space="preserve"> </w:t>
      </w:r>
      <w:r w:rsidRPr="00FB27B3">
        <w:rPr>
          <w:rFonts w:ascii="Times New Roman" w:eastAsia="Times New Roman" w:hAnsi="Times New Roman" w:cs="Times New Roman"/>
          <w:sz w:val="24"/>
          <w:szCs w:val="24"/>
        </w:rPr>
        <w:t xml:space="preserve">Komisija u razgovoru s kandidatima utvrđuje </w:t>
      </w:r>
      <w:r w:rsidR="007C3633" w:rsidRPr="00FB27B3">
        <w:rPr>
          <w:rFonts w:ascii="Times New Roman" w:hAnsi="Times New Roman" w:cs="Times New Roman"/>
          <w:sz w:val="24"/>
          <w:szCs w:val="24"/>
        </w:rPr>
        <w:t>znanja, sposobnosti i vještine, interese,  profesionalne ciljeve i motivaciju kandidata/</w:t>
      </w:r>
      <w:proofErr w:type="spellStart"/>
      <w:r w:rsidR="007C3633" w:rsidRPr="00FB27B3">
        <w:rPr>
          <w:rFonts w:ascii="Times New Roman" w:hAnsi="Times New Roman" w:cs="Times New Roman"/>
          <w:sz w:val="24"/>
          <w:szCs w:val="24"/>
        </w:rPr>
        <w:t>kinja</w:t>
      </w:r>
      <w:proofErr w:type="spellEnd"/>
      <w:r w:rsidR="007C3633" w:rsidRPr="00FB27B3">
        <w:rPr>
          <w:rFonts w:ascii="Times New Roman" w:hAnsi="Times New Roman" w:cs="Times New Roman"/>
          <w:sz w:val="24"/>
          <w:szCs w:val="24"/>
        </w:rPr>
        <w:t xml:space="preserve"> za rad u d</w:t>
      </w:r>
      <w:r w:rsidR="004A54E8" w:rsidRPr="00FB27B3">
        <w:rPr>
          <w:rFonts w:ascii="Times New Roman" w:hAnsi="Times New Roman" w:cs="Times New Roman"/>
          <w:sz w:val="24"/>
          <w:szCs w:val="24"/>
        </w:rPr>
        <w:t xml:space="preserve">ržavnoj službi te rezultate  </w:t>
      </w:r>
      <w:r w:rsidR="007C3633" w:rsidRPr="00FB27B3">
        <w:rPr>
          <w:rFonts w:ascii="Times New Roman" w:hAnsi="Times New Roman" w:cs="Times New Roman"/>
          <w:sz w:val="24"/>
          <w:szCs w:val="24"/>
        </w:rPr>
        <w:t xml:space="preserve">ostvarene u njihovu dosadašnjem radu.   </w:t>
      </w:r>
    </w:p>
    <w:p w:rsidR="00650071" w:rsidRPr="00FB27B3" w:rsidRDefault="00650071" w:rsidP="004A54E8">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Rezultati intervjua vrednuju se bodovima od 0 do 10 bodova. Smatra se da je kandidat zadovoljio na razgovoru (intervju) ako je dobio najmanje 5 bodova.</w:t>
      </w:r>
    </w:p>
    <w:p w:rsidR="00650071" w:rsidRPr="00FB27B3" w:rsidRDefault="00650071" w:rsidP="004A54E8">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Za vrijeme testiranja u Zatvoru u </w:t>
      </w:r>
      <w:r w:rsidR="007C3633" w:rsidRPr="00FB27B3">
        <w:rPr>
          <w:rFonts w:ascii="Times New Roman" w:eastAsia="Times New Roman" w:hAnsi="Times New Roman" w:cs="Times New Roman"/>
          <w:sz w:val="24"/>
          <w:szCs w:val="24"/>
        </w:rPr>
        <w:t>Šibeniku</w:t>
      </w:r>
      <w:r w:rsidRPr="00FB27B3">
        <w:rPr>
          <w:rFonts w:ascii="Times New Roman" w:eastAsia="Times New Roman" w:hAnsi="Times New Roman" w:cs="Times New Roman"/>
          <w:sz w:val="24"/>
          <w:szCs w:val="24"/>
        </w:rPr>
        <w:t xml:space="preserve"> kandidati su dužni poštivati kućni red i postupati prema uputama službenih osoba. U slučaju</w:t>
      </w:r>
      <w:r w:rsidR="004A54E8" w:rsidRPr="00FB27B3">
        <w:rPr>
          <w:rFonts w:ascii="Times New Roman" w:eastAsia="Times New Roman" w:hAnsi="Times New Roman" w:cs="Times New Roman"/>
          <w:sz w:val="24"/>
          <w:szCs w:val="24"/>
        </w:rPr>
        <w:t xml:space="preserve"> kršenja kućnog reda ili </w:t>
      </w:r>
      <w:r w:rsidRPr="00FB27B3">
        <w:rPr>
          <w:rFonts w:ascii="Times New Roman" w:eastAsia="Times New Roman" w:hAnsi="Times New Roman" w:cs="Times New Roman"/>
          <w:sz w:val="24"/>
          <w:szCs w:val="24"/>
        </w:rPr>
        <w:t>nepridržavanja uputa službenih osoba, kandidati će biti udaljeni s testiranja, te će se smatrati da su povukli prijavu na javni natječaj.</w:t>
      </w:r>
    </w:p>
    <w:p w:rsidR="00484C33" w:rsidRPr="00FB27B3" w:rsidRDefault="00484C33" w:rsidP="00484C33">
      <w:pPr>
        <w:spacing w:line="240" w:lineRule="auto"/>
        <w:jc w:val="both"/>
        <w:rPr>
          <w:rFonts w:ascii="Times New Roman" w:hAnsi="Times New Roman" w:cs="Times New Roman"/>
          <w:sz w:val="24"/>
          <w:szCs w:val="24"/>
        </w:rPr>
      </w:pPr>
      <w:r w:rsidRPr="00FB27B3">
        <w:rPr>
          <w:rFonts w:ascii="Times New Roman" w:hAnsi="Times New Roman" w:cs="Times New Roman"/>
          <w:sz w:val="24"/>
          <w:szCs w:val="24"/>
        </w:rPr>
        <w:t xml:space="preserve">Obavijest  o  vremenu i mjestu održavanja testiranja bit će objavljena na web-stranici  </w:t>
      </w:r>
      <w:r w:rsidRPr="00FB27B3">
        <w:rPr>
          <w:rFonts w:ascii="Times New Roman" w:hAnsi="Times New Roman" w:cs="Times New Roman"/>
          <w:color w:val="231F20"/>
          <w:sz w:val="24"/>
          <w:szCs w:val="24"/>
          <w:lang w:eastAsia="hr-HR"/>
        </w:rPr>
        <w:t>Ministarstva pravosuđa i uprave (https://mpu.gov.hr)</w:t>
      </w:r>
      <w:r w:rsidRPr="00FB27B3">
        <w:rPr>
          <w:rFonts w:ascii="Times New Roman" w:hAnsi="Times New Roman" w:cs="Times New Roman"/>
          <w:sz w:val="24"/>
          <w:szCs w:val="24"/>
        </w:rPr>
        <w:t xml:space="preserve"> najmanje 5 (pet) dana prije dana određenog za testiranje.</w:t>
      </w:r>
    </w:p>
    <w:p w:rsidR="00650071" w:rsidRPr="00FB27B3" w:rsidRDefault="00650071" w:rsidP="004A54E8">
      <w:pPr>
        <w:tabs>
          <w:tab w:val="num" w:pos="786"/>
        </w:tabs>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b/>
          <w:sz w:val="24"/>
          <w:szCs w:val="24"/>
        </w:rPr>
        <w:t xml:space="preserve">          </w:t>
      </w:r>
    </w:p>
    <w:p w:rsidR="00650071" w:rsidRPr="00FB27B3" w:rsidRDefault="00F409B9" w:rsidP="00650071">
      <w:pPr>
        <w:spacing w:after="0" w:line="240" w:lineRule="auto"/>
        <w:ind w:left="2977"/>
        <w:jc w:val="right"/>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ZATVOR U ŠIBENIKU</w:t>
      </w:r>
    </w:p>
    <w:p w:rsidR="003B3E0F" w:rsidRDefault="003B3E0F" w:rsidP="00650071"/>
    <w:p w:rsidR="003B3E0F" w:rsidRDefault="00484C33" w:rsidP="003B3E0F">
      <w:r>
        <w:t xml:space="preserve"> </w:t>
      </w:r>
    </w:p>
    <w:sectPr w:rsidR="003B3E0F" w:rsidSect="00BF5EE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5EC0"/>
    <w:multiLevelType w:val="multilevel"/>
    <w:tmpl w:val="F3E0A3C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B5007C7"/>
    <w:multiLevelType w:val="hybridMultilevel"/>
    <w:tmpl w:val="25B84ED0"/>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64C0317"/>
    <w:multiLevelType w:val="hybridMultilevel"/>
    <w:tmpl w:val="9B5C8BA4"/>
    <w:lvl w:ilvl="0" w:tplc="89180614">
      <w:start w:val="4"/>
      <w:numFmt w:val="bullet"/>
      <w:lvlText w:val="-"/>
      <w:lvlJc w:val="left"/>
      <w:pPr>
        <w:ind w:left="720" w:hanging="360"/>
      </w:pPr>
      <w:rPr>
        <w:rFonts w:ascii="Times New Roman" w:eastAsia="Times New Roman" w:hAnsi="Times New Roman" w:cs="Times New Roman" w:hint="default"/>
        <w:color w:val="0D0D0D"/>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93068FA"/>
    <w:multiLevelType w:val="multilevel"/>
    <w:tmpl w:val="4912885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9F7229A"/>
    <w:multiLevelType w:val="hybridMultilevel"/>
    <w:tmpl w:val="A8568BD6"/>
    <w:lvl w:ilvl="0" w:tplc="041A000F">
      <w:start w:val="1"/>
      <w:numFmt w:val="decimal"/>
      <w:lvlText w:val="%1."/>
      <w:lvlJc w:val="left"/>
      <w:pPr>
        <w:ind w:left="720" w:hanging="360"/>
      </w:pPr>
      <w:rPr>
        <w:rFonts w:hint="default"/>
      </w:rPr>
    </w:lvl>
    <w:lvl w:ilvl="1" w:tplc="041A0019">
      <w:start w:val="1"/>
      <w:numFmt w:val="lowerLetter"/>
      <w:lvlText w:val="%2."/>
      <w:lvlJc w:val="left"/>
      <w:pPr>
        <w:ind w:left="502"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ECD1A20"/>
    <w:multiLevelType w:val="hybridMultilevel"/>
    <w:tmpl w:val="5330B28C"/>
    <w:lvl w:ilvl="0" w:tplc="5BC2929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7A8648C4"/>
    <w:multiLevelType w:val="multilevel"/>
    <w:tmpl w:val="834C85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CCC6B5E"/>
    <w:multiLevelType w:val="hybridMultilevel"/>
    <w:tmpl w:val="A33E1668"/>
    <w:lvl w:ilvl="0" w:tplc="E7903F1C">
      <w:start w:val="1"/>
      <w:numFmt w:val="decimal"/>
      <w:lvlText w:val="%1."/>
      <w:lvlJc w:val="left"/>
      <w:pPr>
        <w:tabs>
          <w:tab w:val="num" w:pos="786"/>
        </w:tabs>
        <w:ind w:left="786"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71"/>
    <w:rsid w:val="000B6C65"/>
    <w:rsid w:val="00122942"/>
    <w:rsid w:val="00213B37"/>
    <w:rsid w:val="00256A13"/>
    <w:rsid w:val="00265FA9"/>
    <w:rsid w:val="002728D5"/>
    <w:rsid w:val="003B3E0F"/>
    <w:rsid w:val="00484C33"/>
    <w:rsid w:val="004A54E8"/>
    <w:rsid w:val="00515BDD"/>
    <w:rsid w:val="005638CA"/>
    <w:rsid w:val="00650071"/>
    <w:rsid w:val="00722CBC"/>
    <w:rsid w:val="00723DF8"/>
    <w:rsid w:val="00746EA4"/>
    <w:rsid w:val="007C3633"/>
    <w:rsid w:val="00853449"/>
    <w:rsid w:val="00853B99"/>
    <w:rsid w:val="008A3F0B"/>
    <w:rsid w:val="0093405C"/>
    <w:rsid w:val="00B10A40"/>
    <w:rsid w:val="00BF5EE4"/>
    <w:rsid w:val="00C301D0"/>
    <w:rsid w:val="00C6477B"/>
    <w:rsid w:val="00CF56DF"/>
    <w:rsid w:val="00D3335D"/>
    <w:rsid w:val="00DC7D52"/>
    <w:rsid w:val="00E86EFA"/>
    <w:rsid w:val="00E9204C"/>
    <w:rsid w:val="00EA5ED7"/>
    <w:rsid w:val="00EC3D36"/>
    <w:rsid w:val="00F11F5B"/>
    <w:rsid w:val="00F409B9"/>
    <w:rsid w:val="00FB27B3"/>
    <w:rsid w:val="00FD098B"/>
    <w:rsid w:val="00FF3B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07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5007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50071"/>
    <w:rPr>
      <w:rFonts w:ascii="Tahoma" w:hAnsi="Tahoma" w:cs="Tahoma"/>
      <w:sz w:val="16"/>
      <w:szCs w:val="16"/>
    </w:rPr>
  </w:style>
  <w:style w:type="paragraph" w:styleId="Odlomakpopisa">
    <w:name w:val="List Paragraph"/>
    <w:basedOn w:val="Normal"/>
    <w:link w:val="OdlomakpopisaChar"/>
    <w:uiPriority w:val="34"/>
    <w:qFormat/>
    <w:rsid w:val="00650071"/>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650071"/>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650071"/>
    <w:rPr>
      <w:color w:val="0000FF" w:themeColor="hyperlink"/>
      <w:u w:val="single"/>
    </w:rPr>
  </w:style>
  <w:style w:type="paragraph" w:styleId="Tijeloteksta3">
    <w:name w:val="Body Text 3"/>
    <w:basedOn w:val="Normal"/>
    <w:link w:val="Tijeloteksta3Char"/>
    <w:uiPriority w:val="99"/>
    <w:semiHidden/>
    <w:unhideWhenUsed/>
    <w:rsid w:val="00F11F5B"/>
    <w:pPr>
      <w:spacing w:after="120"/>
    </w:pPr>
    <w:rPr>
      <w:rFonts w:ascii="Arial" w:eastAsia="Times New Roman" w:hAnsi="Arial" w:cs="Arial"/>
      <w:color w:val="333333"/>
      <w:sz w:val="16"/>
      <w:szCs w:val="16"/>
    </w:rPr>
  </w:style>
  <w:style w:type="character" w:customStyle="1" w:styleId="Tijeloteksta3Char">
    <w:name w:val="Tijelo teksta 3 Char"/>
    <w:basedOn w:val="Zadanifontodlomka"/>
    <w:link w:val="Tijeloteksta3"/>
    <w:uiPriority w:val="99"/>
    <w:semiHidden/>
    <w:rsid w:val="00F11F5B"/>
    <w:rPr>
      <w:rFonts w:ascii="Arial" w:eastAsia="Times New Roman" w:hAnsi="Arial" w:cs="Arial"/>
      <w:color w:val="333333"/>
      <w:sz w:val="16"/>
      <w:szCs w:val="16"/>
    </w:rPr>
  </w:style>
  <w:style w:type="paragraph" w:styleId="Bezproreda">
    <w:name w:val="No Spacing"/>
    <w:link w:val="BezproredaChar"/>
    <w:qFormat/>
    <w:rsid w:val="00F11F5B"/>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rsid w:val="00F11F5B"/>
    <w:rPr>
      <w:rFonts w:ascii="Times New Roman" w:eastAsia="Times New Roman" w:hAnsi="Times New Roman" w:cs="Times New Roman"/>
      <w:sz w:val="24"/>
      <w:szCs w:val="24"/>
      <w:lang w:eastAsia="hr-HR"/>
    </w:rPr>
  </w:style>
  <w:style w:type="paragraph" w:customStyle="1" w:styleId="Style9">
    <w:name w:val="Style9"/>
    <w:basedOn w:val="Normal"/>
    <w:uiPriority w:val="99"/>
    <w:rsid w:val="00E9204C"/>
    <w:pPr>
      <w:widowControl w:val="0"/>
      <w:autoSpaceDE w:val="0"/>
      <w:autoSpaceDN w:val="0"/>
      <w:adjustRightInd w:val="0"/>
      <w:spacing w:after="0" w:line="283" w:lineRule="exact"/>
      <w:ind w:hanging="811"/>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F409B9"/>
    <w:rPr>
      <w:i/>
      <w:iCs/>
    </w:rPr>
  </w:style>
  <w:style w:type="paragraph" w:customStyle="1" w:styleId="box471415">
    <w:name w:val="box_471415"/>
    <w:basedOn w:val="Normal"/>
    <w:rsid w:val="00484C3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07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5007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50071"/>
    <w:rPr>
      <w:rFonts w:ascii="Tahoma" w:hAnsi="Tahoma" w:cs="Tahoma"/>
      <w:sz w:val="16"/>
      <w:szCs w:val="16"/>
    </w:rPr>
  </w:style>
  <w:style w:type="paragraph" w:styleId="Odlomakpopisa">
    <w:name w:val="List Paragraph"/>
    <w:basedOn w:val="Normal"/>
    <w:link w:val="OdlomakpopisaChar"/>
    <w:uiPriority w:val="34"/>
    <w:qFormat/>
    <w:rsid w:val="00650071"/>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650071"/>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650071"/>
    <w:rPr>
      <w:color w:val="0000FF" w:themeColor="hyperlink"/>
      <w:u w:val="single"/>
    </w:rPr>
  </w:style>
  <w:style w:type="paragraph" w:styleId="Tijeloteksta3">
    <w:name w:val="Body Text 3"/>
    <w:basedOn w:val="Normal"/>
    <w:link w:val="Tijeloteksta3Char"/>
    <w:uiPriority w:val="99"/>
    <w:semiHidden/>
    <w:unhideWhenUsed/>
    <w:rsid w:val="00F11F5B"/>
    <w:pPr>
      <w:spacing w:after="120"/>
    </w:pPr>
    <w:rPr>
      <w:rFonts w:ascii="Arial" w:eastAsia="Times New Roman" w:hAnsi="Arial" w:cs="Arial"/>
      <w:color w:val="333333"/>
      <w:sz w:val="16"/>
      <w:szCs w:val="16"/>
    </w:rPr>
  </w:style>
  <w:style w:type="character" w:customStyle="1" w:styleId="Tijeloteksta3Char">
    <w:name w:val="Tijelo teksta 3 Char"/>
    <w:basedOn w:val="Zadanifontodlomka"/>
    <w:link w:val="Tijeloteksta3"/>
    <w:uiPriority w:val="99"/>
    <w:semiHidden/>
    <w:rsid w:val="00F11F5B"/>
    <w:rPr>
      <w:rFonts w:ascii="Arial" w:eastAsia="Times New Roman" w:hAnsi="Arial" w:cs="Arial"/>
      <w:color w:val="333333"/>
      <w:sz w:val="16"/>
      <w:szCs w:val="16"/>
    </w:rPr>
  </w:style>
  <w:style w:type="paragraph" w:styleId="Bezproreda">
    <w:name w:val="No Spacing"/>
    <w:link w:val="BezproredaChar"/>
    <w:qFormat/>
    <w:rsid w:val="00F11F5B"/>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rsid w:val="00F11F5B"/>
    <w:rPr>
      <w:rFonts w:ascii="Times New Roman" w:eastAsia="Times New Roman" w:hAnsi="Times New Roman" w:cs="Times New Roman"/>
      <w:sz w:val="24"/>
      <w:szCs w:val="24"/>
      <w:lang w:eastAsia="hr-HR"/>
    </w:rPr>
  </w:style>
  <w:style w:type="paragraph" w:customStyle="1" w:styleId="Style9">
    <w:name w:val="Style9"/>
    <w:basedOn w:val="Normal"/>
    <w:uiPriority w:val="99"/>
    <w:rsid w:val="00E9204C"/>
    <w:pPr>
      <w:widowControl w:val="0"/>
      <w:autoSpaceDE w:val="0"/>
      <w:autoSpaceDN w:val="0"/>
      <w:adjustRightInd w:val="0"/>
      <w:spacing w:after="0" w:line="283" w:lineRule="exact"/>
      <w:ind w:hanging="811"/>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F409B9"/>
    <w:rPr>
      <w:i/>
      <w:iCs/>
    </w:rPr>
  </w:style>
  <w:style w:type="paragraph" w:customStyle="1" w:styleId="box471415">
    <w:name w:val="box_471415"/>
    <w:basedOn w:val="Normal"/>
    <w:rsid w:val="00484C3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hr/imgres?imgurl=http://4.bp.blogspot.com/_ekvLmSEOqlE/R0GlJBkoalI/AAAAAAAAApE/QD5AwK6GEwU/s400/Hrvatski+drzavni+grb+XXL+815x1000+pxl.JPG&amp;imgrefurl=http://forum.net.hr/forums/t/292767.aspx&amp;h=400&amp;w=326&amp;tbnid=exwjLjwm7-SK8M:&amp;zoom=1&amp;docid=Y_XIs4PLPsIXTM&amp;ei=C9L-U9GeH87Wat32gLAG&amp;tbm=isch&amp;ved=0CHsQMyhFMEU&amp;iact=rc&amp;uact=3&amp;dur=3191&amp;page=2&amp;start=46&amp;ndsp=6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1237</Words>
  <Characters>7054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Miljenko Tošić</dc:creator>
  <cp:lastModifiedBy>Miljenko Tošić</cp:lastModifiedBy>
  <cp:revision>18</cp:revision>
  <dcterms:created xsi:type="dcterms:W3CDTF">2021-06-09T11:22:00Z</dcterms:created>
  <dcterms:modified xsi:type="dcterms:W3CDTF">2024-01-22T06:48:00Z</dcterms:modified>
</cp:coreProperties>
</file>